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57" w:type="dxa"/>
        <w:tblInd w:w="-341" w:type="dxa"/>
        <w:tblLook w:val="01E0" w:firstRow="1" w:lastRow="1" w:firstColumn="1" w:lastColumn="1" w:noHBand="0" w:noVBand="0"/>
      </w:tblPr>
      <w:tblGrid>
        <w:gridCol w:w="4320"/>
        <w:gridCol w:w="1717"/>
        <w:gridCol w:w="4320"/>
      </w:tblGrid>
      <w:tr w:rsidR="001C2B9F" w:rsidTr="00463818">
        <w:trPr>
          <w:cantSplit/>
        </w:trPr>
        <w:tc>
          <w:tcPr>
            <w:tcW w:w="4320" w:type="dxa"/>
          </w:tcPr>
          <w:p w:rsidR="001C2B9F" w:rsidRDefault="001C2B9F" w:rsidP="00463818">
            <w:pPr>
              <w:suppressAutoHyphens/>
              <w:spacing w:line="276" w:lineRule="auto"/>
              <w:jc w:val="center"/>
              <w:rPr>
                <w:rFonts w:ascii="TimBashk" w:hAnsi="TimBashk"/>
                <w:bCs/>
                <w:sz w:val="18"/>
                <w:szCs w:val="18"/>
                <w:lang w:eastAsia="ar-SA"/>
              </w:rPr>
            </w:pPr>
          </w:p>
          <w:p w:rsidR="001C2B9F" w:rsidRDefault="001C2B9F" w:rsidP="00463818">
            <w:pPr>
              <w:suppressAutoHyphens/>
              <w:spacing w:line="276" w:lineRule="auto"/>
              <w:jc w:val="center"/>
              <w:rPr>
                <w:rFonts w:ascii="TimBashk" w:hAnsi="TimBashk"/>
                <w:b/>
                <w:bCs/>
                <w:sz w:val="18"/>
                <w:szCs w:val="18"/>
                <w:lang w:eastAsia="ar-SA"/>
              </w:rPr>
            </w:pPr>
            <w:r>
              <w:rPr>
                <w:rFonts w:ascii="TimBashk" w:hAnsi="TimBashk"/>
                <w:b/>
                <w:bCs/>
                <w:sz w:val="18"/>
                <w:szCs w:val="18"/>
                <w:lang w:eastAsia="ar-SA"/>
              </w:rPr>
              <w:t xml:space="preserve">       </w:t>
            </w:r>
            <w:proofErr w:type="gramStart"/>
            <w:r>
              <w:rPr>
                <w:rFonts w:ascii="TimBashk" w:hAnsi="TimBashk"/>
                <w:b/>
                <w:bCs/>
                <w:sz w:val="18"/>
                <w:szCs w:val="18"/>
                <w:lang w:eastAsia="ar-SA"/>
              </w:rPr>
              <w:t>БАШ?ОРТОСТАН</w:t>
            </w:r>
            <w:proofErr w:type="gramEnd"/>
            <w:r>
              <w:rPr>
                <w:rFonts w:ascii="TimBashk" w:hAnsi="TimBashk"/>
                <w:b/>
                <w:bCs/>
                <w:sz w:val="18"/>
                <w:szCs w:val="18"/>
                <w:lang w:eastAsia="ar-SA"/>
              </w:rPr>
              <w:t xml:space="preserve"> РЕСПУБЛИКА№Ы</w:t>
            </w:r>
          </w:p>
          <w:p w:rsidR="001C2B9F" w:rsidRDefault="001C2B9F" w:rsidP="00463818">
            <w:pPr>
              <w:suppressAutoHyphens/>
              <w:spacing w:line="276" w:lineRule="auto"/>
              <w:jc w:val="center"/>
              <w:rPr>
                <w:rFonts w:ascii="TimBashk" w:hAnsi="TimBashk"/>
                <w:b/>
                <w:bCs/>
                <w:sz w:val="18"/>
                <w:szCs w:val="18"/>
                <w:lang w:eastAsia="ar-SA"/>
              </w:rPr>
            </w:pPr>
            <w:proofErr w:type="gramStart"/>
            <w:r>
              <w:rPr>
                <w:rFonts w:ascii="TimBashk" w:hAnsi="TimBashk"/>
                <w:b/>
                <w:bCs/>
                <w:sz w:val="18"/>
                <w:szCs w:val="18"/>
                <w:lang w:eastAsia="ar-SA"/>
              </w:rPr>
              <w:t>М»СЕТЛЕ</w:t>
            </w:r>
            <w:proofErr w:type="gramEnd"/>
            <w:r>
              <w:rPr>
                <w:rFonts w:ascii="TimBashk" w:hAnsi="TimBashk"/>
                <w:b/>
                <w:bCs/>
                <w:sz w:val="18"/>
                <w:szCs w:val="18"/>
                <w:lang w:eastAsia="ar-SA"/>
              </w:rPr>
              <w:t xml:space="preserve"> РАЙОНЫ</w:t>
            </w:r>
          </w:p>
          <w:p w:rsidR="001C2B9F" w:rsidRDefault="001C2B9F" w:rsidP="00463818">
            <w:pPr>
              <w:keepNext/>
              <w:tabs>
                <w:tab w:val="num" w:pos="0"/>
                <w:tab w:val="num" w:pos="360"/>
              </w:tabs>
              <w:suppressAutoHyphens/>
              <w:spacing w:line="276" w:lineRule="auto"/>
              <w:ind w:left="864" w:hanging="864"/>
              <w:jc w:val="center"/>
              <w:outlineLvl w:val="3"/>
              <w:rPr>
                <w:rFonts w:ascii="TimBashk" w:hAnsi="TimBashk"/>
                <w:b/>
                <w:bCs/>
                <w:sz w:val="18"/>
                <w:szCs w:val="18"/>
                <w:lang w:eastAsia="ar-SA"/>
              </w:rPr>
            </w:pPr>
            <w:r>
              <w:rPr>
                <w:rFonts w:ascii="TimBashk" w:hAnsi="TimBashk"/>
                <w:b/>
                <w:bCs/>
                <w:sz w:val="18"/>
                <w:szCs w:val="18"/>
                <w:lang w:eastAsia="ar-SA"/>
              </w:rPr>
              <w:t>МУНИЦИПАЛЬ РАЙОНЫНЫ*</w:t>
            </w:r>
          </w:p>
          <w:p w:rsidR="001C2B9F" w:rsidRDefault="001C2B9F" w:rsidP="00463818">
            <w:pPr>
              <w:suppressAutoHyphens/>
              <w:spacing w:line="276" w:lineRule="auto"/>
              <w:jc w:val="center"/>
              <w:rPr>
                <w:rFonts w:ascii="TimBashk" w:hAnsi="TimBashk"/>
                <w:b/>
                <w:sz w:val="18"/>
                <w:szCs w:val="18"/>
                <w:lang w:eastAsia="ar-SA"/>
              </w:rPr>
            </w:pPr>
            <w:proofErr w:type="gramStart"/>
            <w:r>
              <w:rPr>
                <w:rFonts w:ascii="TimBashk" w:hAnsi="TimBashk"/>
                <w:b/>
                <w:sz w:val="18"/>
                <w:szCs w:val="18"/>
                <w:lang w:eastAsia="ar-SA"/>
              </w:rPr>
              <w:t>АБДУЛЛА  АУЫЛ</w:t>
            </w:r>
            <w:proofErr w:type="gramEnd"/>
            <w:r>
              <w:rPr>
                <w:rFonts w:ascii="TimBashk" w:hAnsi="TimBashk"/>
                <w:b/>
                <w:sz w:val="18"/>
                <w:szCs w:val="18"/>
                <w:lang w:eastAsia="ar-SA"/>
              </w:rPr>
              <w:t xml:space="preserve"> СОВЕТЫ</w:t>
            </w:r>
          </w:p>
          <w:p w:rsidR="001C2B9F" w:rsidRDefault="001C2B9F" w:rsidP="00463818">
            <w:pPr>
              <w:suppressAutoHyphens/>
              <w:spacing w:line="276" w:lineRule="auto"/>
              <w:jc w:val="center"/>
              <w:rPr>
                <w:rFonts w:ascii="TimBashk" w:hAnsi="TimBashk"/>
                <w:b/>
                <w:sz w:val="18"/>
                <w:szCs w:val="18"/>
                <w:lang w:eastAsia="ar-SA"/>
              </w:rPr>
            </w:pPr>
            <w:r>
              <w:rPr>
                <w:rFonts w:ascii="TimBashk" w:hAnsi="TimBashk"/>
                <w:b/>
                <w:sz w:val="18"/>
                <w:szCs w:val="18"/>
                <w:lang w:eastAsia="ar-SA"/>
              </w:rPr>
              <w:t xml:space="preserve">АУЫЛ </w:t>
            </w:r>
            <w:proofErr w:type="gramStart"/>
            <w:r>
              <w:rPr>
                <w:rFonts w:ascii="TimBashk" w:hAnsi="TimBashk"/>
                <w:b/>
                <w:sz w:val="18"/>
                <w:szCs w:val="18"/>
                <w:lang w:eastAsia="ar-SA"/>
              </w:rPr>
              <w:t>БИЛ»М</w:t>
            </w:r>
            <w:proofErr w:type="gramEnd"/>
            <w:r>
              <w:rPr>
                <w:rFonts w:ascii="TimBashk" w:hAnsi="TimBashk"/>
                <w:b/>
                <w:sz w:val="18"/>
                <w:szCs w:val="18"/>
                <w:lang w:eastAsia="ar-SA"/>
              </w:rPr>
              <w:t>»№Е</w:t>
            </w:r>
          </w:p>
          <w:p w:rsidR="001C2B9F" w:rsidRDefault="001C2B9F" w:rsidP="00463818">
            <w:pPr>
              <w:keepNext/>
              <w:tabs>
                <w:tab w:val="num" w:pos="0"/>
                <w:tab w:val="num" w:pos="360"/>
              </w:tabs>
              <w:suppressAutoHyphens/>
              <w:spacing w:line="276" w:lineRule="auto"/>
              <w:ind w:left="864" w:hanging="864"/>
              <w:jc w:val="center"/>
              <w:outlineLvl w:val="3"/>
              <w:rPr>
                <w:rFonts w:ascii="TimBashk" w:hAnsi="TimBashk"/>
                <w:bCs/>
                <w:sz w:val="18"/>
                <w:szCs w:val="18"/>
                <w:lang w:eastAsia="ar-SA"/>
              </w:rPr>
            </w:pPr>
            <w:r>
              <w:rPr>
                <w:noProof/>
              </w:rPr>
              <mc:AlternateContent>
                <mc:Choice Requires="wps">
                  <w:drawing>
                    <wp:anchor distT="0" distB="0" distL="114300" distR="114300" simplePos="0" relativeHeight="251659264" behindDoc="0" locked="0" layoutInCell="1" allowOverlap="1" wp14:anchorId="3CC60B11" wp14:editId="14A36A6A">
                      <wp:simplePos x="0" y="0"/>
                      <wp:positionH relativeFrom="column">
                        <wp:posOffset>-57785</wp:posOffset>
                      </wp:positionH>
                      <wp:positionV relativeFrom="paragraph">
                        <wp:posOffset>264160</wp:posOffset>
                      </wp:positionV>
                      <wp:extent cx="6515100" cy="40005"/>
                      <wp:effectExtent l="0" t="19050" r="19050" b="5524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40005"/>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F718B" id="Прямая соединительная линия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20.8pt" to="508.4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" strokeweight="4.5pt">
                      <v:stroke linestyle="thinThick"/>
                    </v:line>
                  </w:pict>
                </mc:Fallback>
              </mc:AlternateContent>
            </w:r>
            <w:r>
              <w:rPr>
                <w:rFonts w:ascii="TimBashk" w:hAnsi="TimBashk"/>
                <w:b/>
                <w:bCs/>
                <w:sz w:val="18"/>
                <w:szCs w:val="18"/>
                <w:lang w:eastAsia="ar-SA"/>
              </w:rPr>
              <w:t xml:space="preserve"> СОВЕТЫ</w:t>
            </w:r>
          </w:p>
        </w:tc>
        <w:tc>
          <w:tcPr>
            <w:tcW w:w="1717" w:type="dxa"/>
            <w:hideMark/>
          </w:tcPr>
          <w:p w:rsidR="001C2B9F" w:rsidRDefault="001C2B9F" w:rsidP="00463818">
            <w:pPr>
              <w:suppressAutoHyphens/>
              <w:spacing w:line="276" w:lineRule="auto"/>
              <w:jc w:val="center"/>
              <w:rPr>
                <w:rFonts w:ascii="Bash" w:hAnsi="Bash"/>
                <w:sz w:val="18"/>
                <w:szCs w:val="18"/>
                <w:lang w:eastAsia="ar-SA"/>
              </w:rPr>
            </w:pPr>
            <w:r>
              <w:rPr>
                <w:noProof/>
                <w:sz w:val="18"/>
                <w:szCs w:val="18"/>
              </w:rPr>
              <w:drawing>
                <wp:inline distT="0" distB="0" distL="0" distR="0" wp14:anchorId="5C3612D0" wp14:editId="217C9925">
                  <wp:extent cx="828675" cy="10477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8675" cy="1047750"/>
                          </a:xfrm>
                          <a:prstGeom prst="rect">
                            <a:avLst/>
                          </a:prstGeom>
                          <a:noFill/>
                          <a:ln>
                            <a:noFill/>
                          </a:ln>
                        </pic:spPr>
                      </pic:pic>
                    </a:graphicData>
                  </a:graphic>
                </wp:inline>
              </w:drawing>
            </w:r>
          </w:p>
        </w:tc>
        <w:tc>
          <w:tcPr>
            <w:tcW w:w="4320" w:type="dxa"/>
          </w:tcPr>
          <w:p w:rsidR="001C2B9F" w:rsidRDefault="001C2B9F" w:rsidP="00463818">
            <w:pPr>
              <w:suppressAutoHyphens/>
              <w:spacing w:line="276" w:lineRule="auto"/>
              <w:jc w:val="center"/>
              <w:rPr>
                <w:bCs/>
                <w:sz w:val="18"/>
                <w:szCs w:val="18"/>
                <w:lang w:eastAsia="ar-SA"/>
              </w:rPr>
            </w:pPr>
          </w:p>
          <w:p w:rsidR="001C2B9F" w:rsidRDefault="001C2B9F" w:rsidP="00463818">
            <w:pPr>
              <w:suppressAutoHyphens/>
              <w:spacing w:line="276" w:lineRule="auto"/>
              <w:jc w:val="center"/>
              <w:rPr>
                <w:b/>
                <w:bCs/>
                <w:sz w:val="18"/>
                <w:szCs w:val="18"/>
                <w:lang w:eastAsia="ar-SA"/>
              </w:rPr>
            </w:pPr>
            <w:r>
              <w:rPr>
                <w:b/>
                <w:bCs/>
                <w:sz w:val="18"/>
                <w:szCs w:val="18"/>
                <w:lang w:eastAsia="ar-SA"/>
              </w:rPr>
              <w:t>СОВЕТ</w:t>
            </w:r>
          </w:p>
          <w:p w:rsidR="001C2B9F" w:rsidRDefault="001C2B9F" w:rsidP="00463818">
            <w:pPr>
              <w:suppressAutoHyphens/>
              <w:spacing w:line="276" w:lineRule="auto"/>
              <w:jc w:val="center"/>
              <w:rPr>
                <w:b/>
                <w:bCs/>
                <w:sz w:val="18"/>
                <w:szCs w:val="18"/>
                <w:lang w:eastAsia="ar-SA"/>
              </w:rPr>
            </w:pPr>
            <w:r>
              <w:rPr>
                <w:b/>
                <w:bCs/>
                <w:sz w:val="18"/>
                <w:szCs w:val="18"/>
                <w:lang w:eastAsia="ar-SA"/>
              </w:rPr>
              <w:t>СЕЛЬСКОГО ПОСЕЛЕНИЯ</w:t>
            </w:r>
          </w:p>
          <w:p w:rsidR="001C2B9F" w:rsidRDefault="001C2B9F" w:rsidP="00463818">
            <w:pPr>
              <w:suppressAutoHyphens/>
              <w:spacing w:line="276" w:lineRule="auto"/>
              <w:jc w:val="center"/>
              <w:rPr>
                <w:b/>
                <w:bCs/>
                <w:sz w:val="18"/>
                <w:szCs w:val="18"/>
                <w:lang w:eastAsia="ar-SA"/>
              </w:rPr>
            </w:pPr>
            <w:r>
              <w:rPr>
                <w:b/>
                <w:bCs/>
                <w:sz w:val="18"/>
                <w:szCs w:val="18"/>
                <w:lang w:eastAsia="ar-SA"/>
              </w:rPr>
              <w:t>АБДУЛЛИНСКИЙ СЕЛЬСОВЕТ</w:t>
            </w:r>
          </w:p>
          <w:p w:rsidR="001C2B9F" w:rsidRDefault="001C2B9F" w:rsidP="00463818">
            <w:pPr>
              <w:suppressAutoHyphens/>
              <w:spacing w:line="276" w:lineRule="auto"/>
              <w:jc w:val="center"/>
              <w:rPr>
                <w:b/>
                <w:bCs/>
                <w:sz w:val="18"/>
                <w:szCs w:val="18"/>
                <w:lang w:eastAsia="ar-SA"/>
              </w:rPr>
            </w:pPr>
            <w:r>
              <w:rPr>
                <w:b/>
                <w:bCs/>
                <w:sz w:val="18"/>
                <w:szCs w:val="18"/>
                <w:lang w:eastAsia="ar-SA"/>
              </w:rPr>
              <w:t>МУНИЦИПАЛЬНОГО РАЙОНА</w:t>
            </w:r>
          </w:p>
          <w:p w:rsidR="001C2B9F" w:rsidRDefault="001C2B9F" w:rsidP="00463818">
            <w:pPr>
              <w:suppressAutoHyphens/>
              <w:spacing w:line="276" w:lineRule="auto"/>
              <w:jc w:val="center"/>
              <w:rPr>
                <w:b/>
                <w:bCs/>
                <w:sz w:val="18"/>
                <w:szCs w:val="18"/>
                <w:lang w:eastAsia="ar-SA"/>
              </w:rPr>
            </w:pPr>
            <w:r>
              <w:rPr>
                <w:b/>
                <w:bCs/>
                <w:sz w:val="18"/>
                <w:szCs w:val="18"/>
                <w:lang w:eastAsia="ar-SA"/>
              </w:rPr>
              <w:t>МЕЧЕТЛИНСКИЙ РАЙОН</w:t>
            </w:r>
          </w:p>
          <w:p w:rsidR="001C2B9F" w:rsidRDefault="001C2B9F" w:rsidP="00463818">
            <w:pPr>
              <w:suppressAutoHyphens/>
              <w:spacing w:line="276" w:lineRule="auto"/>
              <w:jc w:val="center"/>
              <w:rPr>
                <w:b/>
                <w:bCs/>
                <w:sz w:val="18"/>
                <w:szCs w:val="18"/>
                <w:lang w:eastAsia="ar-SA"/>
              </w:rPr>
            </w:pPr>
            <w:proofErr w:type="gramStart"/>
            <w:r>
              <w:rPr>
                <w:b/>
                <w:bCs/>
                <w:sz w:val="18"/>
                <w:szCs w:val="18"/>
                <w:lang w:eastAsia="ar-SA"/>
              </w:rPr>
              <w:t>РЕСПУБЛИКИ  БАШКОРТОСТАН</w:t>
            </w:r>
            <w:proofErr w:type="gramEnd"/>
          </w:p>
          <w:p w:rsidR="001C2B9F" w:rsidRDefault="001C2B9F" w:rsidP="00463818">
            <w:pPr>
              <w:suppressAutoHyphens/>
              <w:spacing w:line="276" w:lineRule="auto"/>
              <w:jc w:val="center"/>
              <w:rPr>
                <w:sz w:val="18"/>
                <w:szCs w:val="18"/>
                <w:lang w:eastAsia="ar-SA"/>
              </w:rPr>
            </w:pPr>
          </w:p>
        </w:tc>
      </w:tr>
    </w:tbl>
    <w:p w:rsidR="001C2B9F" w:rsidRDefault="001C2B9F" w:rsidP="001C2B9F">
      <w:pPr>
        <w:suppressAutoHyphens/>
        <w:rPr>
          <w:rFonts w:ascii="Bash" w:hAnsi="Bash"/>
          <w:sz w:val="18"/>
          <w:szCs w:val="18"/>
          <w:lang w:eastAsia="ar-SA"/>
        </w:rPr>
      </w:pPr>
      <w:r>
        <w:rPr>
          <w:sz w:val="18"/>
          <w:szCs w:val="18"/>
          <w:lang w:eastAsia="ar-SA"/>
        </w:rPr>
        <w:t xml:space="preserve">                                      </w:t>
      </w:r>
    </w:p>
    <w:p w:rsidR="001C2B9F" w:rsidRDefault="001C2B9F" w:rsidP="001C2B9F">
      <w:pPr>
        <w:suppressAutoHyphens/>
        <w:jc w:val="both"/>
        <w:rPr>
          <w:b/>
          <w:sz w:val="28"/>
          <w:szCs w:val="28"/>
          <w:lang w:eastAsia="ar-SA"/>
        </w:rPr>
      </w:pPr>
      <w:r>
        <w:rPr>
          <w:rFonts w:ascii="TimBashk" w:hAnsi="TimBashk"/>
          <w:b/>
          <w:sz w:val="28"/>
          <w:szCs w:val="28"/>
          <w:lang w:eastAsia="ar-SA"/>
        </w:rPr>
        <w:t xml:space="preserve">    </w:t>
      </w:r>
      <w:proofErr w:type="gramStart"/>
      <w:r>
        <w:rPr>
          <w:rFonts w:ascii="TimBashk" w:hAnsi="TimBashk"/>
          <w:b/>
          <w:sz w:val="28"/>
          <w:szCs w:val="28"/>
          <w:lang w:eastAsia="ar-SA"/>
        </w:rPr>
        <w:t>?АРАР</w:t>
      </w:r>
      <w:proofErr w:type="gramEnd"/>
      <w:r>
        <w:rPr>
          <w:rFonts w:ascii="TimBashk" w:hAnsi="TimBashk"/>
          <w:b/>
          <w:sz w:val="28"/>
          <w:szCs w:val="28"/>
          <w:lang w:eastAsia="ar-SA"/>
        </w:rPr>
        <w:tab/>
      </w:r>
      <w:r>
        <w:rPr>
          <w:rFonts w:ascii="Bash" w:hAnsi="Bash"/>
          <w:b/>
          <w:sz w:val="28"/>
          <w:szCs w:val="28"/>
          <w:lang w:eastAsia="ar-SA"/>
        </w:rPr>
        <w:tab/>
      </w:r>
      <w:r>
        <w:rPr>
          <w:rFonts w:ascii="Bash" w:hAnsi="Bash"/>
          <w:b/>
          <w:sz w:val="28"/>
          <w:szCs w:val="28"/>
          <w:lang w:eastAsia="ar-SA"/>
        </w:rPr>
        <w:tab/>
      </w:r>
      <w:r>
        <w:rPr>
          <w:rFonts w:ascii="Bash" w:hAnsi="Bash"/>
          <w:b/>
          <w:sz w:val="28"/>
          <w:szCs w:val="28"/>
          <w:lang w:eastAsia="ar-SA"/>
        </w:rPr>
        <w:tab/>
      </w:r>
      <w:r>
        <w:rPr>
          <w:rFonts w:ascii="Bash" w:hAnsi="Bash"/>
          <w:b/>
          <w:sz w:val="28"/>
          <w:szCs w:val="28"/>
          <w:lang w:eastAsia="ar-SA"/>
        </w:rPr>
        <w:tab/>
        <w:t xml:space="preserve">                      </w:t>
      </w:r>
      <w:r>
        <w:rPr>
          <w:b/>
          <w:sz w:val="28"/>
          <w:szCs w:val="28"/>
          <w:lang w:eastAsia="ar-SA"/>
        </w:rPr>
        <w:t>РЕШЕНИЕ</w:t>
      </w:r>
    </w:p>
    <w:p w:rsidR="001C2B9F" w:rsidRDefault="001C2B9F" w:rsidP="001C2B9F">
      <w:pPr>
        <w:ind w:left="624"/>
        <w:rPr>
          <w:sz w:val="28"/>
          <w:szCs w:val="28"/>
        </w:rPr>
      </w:pPr>
    </w:p>
    <w:p w:rsidR="001C2B9F" w:rsidRDefault="001C2B9F" w:rsidP="001C2B9F">
      <w:pPr>
        <w:suppressAutoHyphens/>
        <w:spacing w:line="360" w:lineRule="auto"/>
        <w:jc w:val="both"/>
        <w:rPr>
          <w:sz w:val="28"/>
          <w:szCs w:val="28"/>
          <w:lang w:eastAsia="ar-SA"/>
        </w:rPr>
      </w:pPr>
      <w:r>
        <w:rPr>
          <w:sz w:val="28"/>
          <w:szCs w:val="28"/>
          <w:lang w:eastAsia="ar-SA"/>
        </w:rPr>
        <w:t xml:space="preserve"> 03 март </w:t>
      </w:r>
      <w:r>
        <w:rPr>
          <w:rFonts w:ascii="TimBashk" w:hAnsi="TimBashk"/>
          <w:sz w:val="28"/>
          <w:szCs w:val="28"/>
          <w:lang w:eastAsia="ar-SA"/>
        </w:rPr>
        <w:t xml:space="preserve">  </w:t>
      </w:r>
      <w:proofErr w:type="gramStart"/>
      <w:r>
        <w:rPr>
          <w:sz w:val="28"/>
          <w:szCs w:val="28"/>
          <w:lang w:eastAsia="ar-SA"/>
        </w:rPr>
        <w:t>2026  й.</w:t>
      </w:r>
      <w:proofErr w:type="gramEnd"/>
      <w:r>
        <w:rPr>
          <w:sz w:val="28"/>
          <w:szCs w:val="28"/>
          <w:lang w:eastAsia="ar-SA"/>
        </w:rPr>
        <w:tab/>
        <w:t xml:space="preserve">            № 94   </w:t>
      </w:r>
      <w:r>
        <w:rPr>
          <w:sz w:val="28"/>
          <w:szCs w:val="28"/>
          <w:lang w:eastAsia="ar-SA"/>
        </w:rPr>
        <w:tab/>
        <w:t xml:space="preserve">                </w:t>
      </w:r>
      <w:proofErr w:type="gramStart"/>
      <w:r>
        <w:rPr>
          <w:sz w:val="28"/>
          <w:szCs w:val="28"/>
          <w:lang w:eastAsia="ar-SA"/>
        </w:rPr>
        <w:t>от  03</w:t>
      </w:r>
      <w:proofErr w:type="gramEnd"/>
      <w:r>
        <w:rPr>
          <w:sz w:val="28"/>
          <w:szCs w:val="28"/>
          <w:lang w:eastAsia="ar-SA"/>
        </w:rPr>
        <w:t xml:space="preserve">  марта    2026г.</w:t>
      </w:r>
    </w:p>
    <w:p w:rsidR="001C2B9F" w:rsidRDefault="001C2B9F" w:rsidP="001C2B9F">
      <w:pPr>
        <w:suppressAutoHyphens/>
        <w:spacing w:line="360" w:lineRule="auto"/>
        <w:jc w:val="both"/>
        <w:rPr>
          <w:sz w:val="28"/>
          <w:szCs w:val="28"/>
          <w:lang w:eastAsia="ar-SA"/>
        </w:rPr>
      </w:pPr>
    </w:p>
    <w:p w:rsidR="001C2B9F" w:rsidRPr="001C2B9F" w:rsidRDefault="001C2B9F" w:rsidP="001C2B9F">
      <w:pPr>
        <w:jc w:val="center"/>
        <w:rPr>
          <w:b/>
          <w:sz w:val="26"/>
          <w:szCs w:val="26"/>
        </w:rPr>
      </w:pPr>
      <w:r>
        <w:rPr>
          <w:b/>
          <w:sz w:val="26"/>
          <w:szCs w:val="26"/>
        </w:rPr>
        <w:t xml:space="preserve">О признании утратившим </w:t>
      </w:r>
      <w:proofErr w:type="gramStart"/>
      <w:r>
        <w:rPr>
          <w:b/>
          <w:sz w:val="26"/>
          <w:szCs w:val="26"/>
        </w:rPr>
        <w:t>силу  решения</w:t>
      </w:r>
      <w:proofErr w:type="gramEnd"/>
      <w:r>
        <w:rPr>
          <w:b/>
          <w:sz w:val="26"/>
          <w:szCs w:val="26"/>
        </w:rPr>
        <w:t xml:space="preserve"> Совета  сельского поселения </w:t>
      </w:r>
      <w:proofErr w:type="spellStart"/>
      <w:r>
        <w:rPr>
          <w:b/>
          <w:sz w:val="26"/>
          <w:szCs w:val="26"/>
        </w:rPr>
        <w:t>Абдуллинский</w:t>
      </w:r>
      <w:proofErr w:type="spellEnd"/>
      <w:r>
        <w:rPr>
          <w:b/>
          <w:sz w:val="26"/>
          <w:szCs w:val="26"/>
        </w:rPr>
        <w:t xml:space="preserve"> сельсовет муниципального района </w:t>
      </w:r>
      <w:proofErr w:type="spellStart"/>
      <w:r>
        <w:rPr>
          <w:b/>
          <w:sz w:val="26"/>
          <w:szCs w:val="26"/>
        </w:rPr>
        <w:t>Мечетлинский</w:t>
      </w:r>
      <w:proofErr w:type="spellEnd"/>
      <w:r>
        <w:rPr>
          <w:b/>
          <w:sz w:val="26"/>
          <w:szCs w:val="26"/>
        </w:rPr>
        <w:t xml:space="preserve"> район Республики Башкортостан №108 от 19 ноября  2021 года «</w:t>
      </w:r>
      <w:r w:rsidRPr="001C2B9F">
        <w:rPr>
          <w:b/>
          <w:sz w:val="26"/>
          <w:szCs w:val="26"/>
        </w:rPr>
        <w:t>Об утверждении Положения о порядке представления гражданами,</w:t>
      </w:r>
    </w:p>
    <w:p w:rsidR="001C2B9F" w:rsidRPr="001C2B9F" w:rsidRDefault="001C2B9F" w:rsidP="001C2B9F">
      <w:pPr>
        <w:jc w:val="center"/>
        <w:rPr>
          <w:b/>
          <w:sz w:val="26"/>
          <w:szCs w:val="26"/>
        </w:rPr>
      </w:pPr>
      <w:r w:rsidRPr="001C2B9F">
        <w:rPr>
          <w:b/>
          <w:sz w:val="26"/>
          <w:szCs w:val="26"/>
        </w:rPr>
        <w:t>претендующими на замещение должностей муниципальной службы,</w:t>
      </w:r>
    </w:p>
    <w:p w:rsidR="001C2B9F" w:rsidRDefault="001C2B9F" w:rsidP="001C2B9F">
      <w:pPr>
        <w:jc w:val="center"/>
        <w:rPr>
          <w:b/>
          <w:sz w:val="26"/>
          <w:szCs w:val="26"/>
        </w:rPr>
      </w:pPr>
      <w:r w:rsidRPr="001C2B9F">
        <w:rPr>
          <w:b/>
          <w:sz w:val="26"/>
          <w:szCs w:val="26"/>
        </w:rPr>
        <w:t xml:space="preserve">муниципальными </w:t>
      </w:r>
      <w:proofErr w:type="gramStart"/>
      <w:r w:rsidRPr="001C2B9F">
        <w:rPr>
          <w:b/>
          <w:sz w:val="26"/>
          <w:szCs w:val="26"/>
        </w:rPr>
        <w:t>служащими  и</w:t>
      </w:r>
      <w:proofErr w:type="gramEnd"/>
      <w:r w:rsidRPr="001C2B9F">
        <w:rPr>
          <w:b/>
          <w:sz w:val="26"/>
          <w:szCs w:val="26"/>
        </w:rPr>
        <w:t xml:space="preserve">  муниципальными депутатами работающими на не постоянной основе сельского поселения сведений о доходах, расходах, об имуществе и обязательствах имущественного характера</w:t>
      </w:r>
      <w:r>
        <w:rPr>
          <w:b/>
          <w:sz w:val="26"/>
          <w:szCs w:val="26"/>
        </w:rPr>
        <w:t>»</w:t>
      </w:r>
    </w:p>
    <w:p w:rsidR="001C2B9F" w:rsidRDefault="001C2B9F" w:rsidP="001C2B9F">
      <w:pPr>
        <w:jc w:val="center"/>
        <w:rPr>
          <w:b/>
          <w:sz w:val="26"/>
          <w:szCs w:val="26"/>
        </w:rPr>
      </w:pPr>
    </w:p>
    <w:p w:rsidR="001C2B9F" w:rsidRDefault="001C2B9F" w:rsidP="001C2B9F">
      <w:pPr>
        <w:rPr>
          <w:b/>
          <w:sz w:val="26"/>
          <w:szCs w:val="26"/>
        </w:rPr>
      </w:pPr>
    </w:p>
    <w:p w:rsidR="001C2B9F" w:rsidRPr="001C2B9F" w:rsidRDefault="001C2B9F" w:rsidP="001C2B9F">
      <w:pPr>
        <w:jc w:val="both"/>
        <w:rPr>
          <w:sz w:val="26"/>
          <w:szCs w:val="26"/>
        </w:rPr>
      </w:pPr>
      <w:r>
        <w:rPr>
          <w:sz w:val="26"/>
          <w:szCs w:val="26"/>
        </w:rPr>
        <w:t xml:space="preserve">       Рассмотрев протест прокуратуры </w:t>
      </w:r>
      <w:proofErr w:type="spellStart"/>
      <w:r>
        <w:rPr>
          <w:sz w:val="26"/>
          <w:szCs w:val="26"/>
        </w:rPr>
        <w:t>Мечетлинского</w:t>
      </w:r>
      <w:proofErr w:type="spellEnd"/>
      <w:r>
        <w:rPr>
          <w:sz w:val="26"/>
          <w:szCs w:val="26"/>
        </w:rPr>
        <w:t xml:space="preserve"> района  от 28.02.2026г №02-01-2026/Прдп24-26-20800056  «на решение Совета сельского поселения </w:t>
      </w:r>
      <w:proofErr w:type="spellStart"/>
      <w:r>
        <w:rPr>
          <w:sz w:val="26"/>
          <w:szCs w:val="26"/>
        </w:rPr>
        <w:t>Абдуллинский</w:t>
      </w:r>
      <w:proofErr w:type="spellEnd"/>
      <w:r>
        <w:rPr>
          <w:sz w:val="26"/>
          <w:szCs w:val="26"/>
        </w:rPr>
        <w:t xml:space="preserve"> сельсовет МР </w:t>
      </w:r>
      <w:proofErr w:type="spellStart"/>
      <w:r>
        <w:rPr>
          <w:sz w:val="26"/>
          <w:szCs w:val="26"/>
        </w:rPr>
        <w:t>Мечетлинский</w:t>
      </w:r>
      <w:proofErr w:type="spellEnd"/>
      <w:r>
        <w:rPr>
          <w:sz w:val="26"/>
          <w:szCs w:val="26"/>
        </w:rPr>
        <w:t xml:space="preserve"> район от 19.11.2021 №108 «</w:t>
      </w:r>
      <w:r w:rsidRPr="001C2B9F">
        <w:rPr>
          <w:sz w:val="26"/>
          <w:szCs w:val="26"/>
        </w:rPr>
        <w:t>Об утверждении Положения о порядке представления гражданами,</w:t>
      </w:r>
      <w:r w:rsidR="00DF7148" w:rsidRPr="00DF7148">
        <w:rPr>
          <w:sz w:val="26"/>
          <w:szCs w:val="26"/>
        </w:rPr>
        <w:t xml:space="preserve"> </w:t>
      </w:r>
      <w:r w:rsidR="00DF7148" w:rsidRPr="001C2B9F">
        <w:rPr>
          <w:sz w:val="26"/>
          <w:szCs w:val="26"/>
        </w:rPr>
        <w:t>претендующими на замещение должностей муниципальной службы,</w:t>
      </w:r>
      <w:r w:rsidR="00DF7148" w:rsidRPr="00DF7148">
        <w:rPr>
          <w:sz w:val="26"/>
          <w:szCs w:val="26"/>
        </w:rPr>
        <w:t xml:space="preserve"> </w:t>
      </w:r>
      <w:r w:rsidR="00DF7148" w:rsidRPr="001C2B9F">
        <w:rPr>
          <w:sz w:val="26"/>
          <w:szCs w:val="26"/>
        </w:rPr>
        <w:t>муниципальными служащими  и  муниципальными депутатами работающими на не постоянной основе сельского поселения сведений о доходах, расходах, об имуществе и обязательствах имущественного характера</w:t>
      </w:r>
      <w:r w:rsidR="00DF7148">
        <w:rPr>
          <w:sz w:val="26"/>
          <w:szCs w:val="26"/>
        </w:rPr>
        <w:t>», Совет сельского поселения решил:</w:t>
      </w:r>
    </w:p>
    <w:p w:rsidR="001C2B9F" w:rsidRPr="001C2B9F" w:rsidRDefault="001C2B9F" w:rsidP="001C2B9F">
      <w:pPr>
        <w:jc w:val="both"/>
        <w:rPr>
          <w:sz w:val="26"/>
          <w:szCs w:val="26"/>
        </w:rPr>
      </w:pPr>
      <w:r>
        <w:rPr>
          <w:sz w:val="26"/>
          <w:szCs w:val="26"/>
        </w:rPr>
        <w:t xml:space="preserve">       1.</w:t>
      </w:r>
      <w:r w:rsidRPr="00696326">
        <w:t xml:space="preserve"> </w:t>
      </w:r>
      <w:r w:rsidRPr="00696326">
        <w:rPr>
          <w:sz w:val="26"/>
          <w:szCs w:val="26"/>
        </w:rPr>
        <w:t>Призна</w:t>
      </w:r>
      <w:r>
        <w:rPr>
          <w:sz w:val="26"/>
          <w:szCs w:val="26"/>
        </w:rPr>
        <w:t>ть</w:t>
      </w:r>
      <w:r w:rsidRPr="00696326">
        <w:rPr>
          <w:sz w:val="26"/>
          <w:szCs w:val="26"/>
        </w:rPr>
        <w:t xml:space="preserve"> утратившим </w:t>
      </w:r>
      <w:proofErr w:type="gramStart"/>
      <w:r w:rsidRPr="00696326">
        <w:rPr>
          <w:sz w:val="26"/>
          <w:szCs w:val="26"/>
        </w:rPr>
        <w:t xml:space="preserve">силу  </w:t>
      </w:r>
      <w:r>
        <w:rPr>
          <w:sz w:val="26"/>
          <w:szCs w:val="26"/>
        </w:rPr>
        <w:t>решение</w:t>
      </w:r>
      <w:proofErr w:type="gramEnd"/>
      <w:r>
        <w:rPr>
          <w:sz w:val="26"/>
          <w:szCs w:val="26"/>
        </w:rPr>
        <w:t xml:space="preserve">  Совета  сельского поселения </w:t>
      </w:r>
      <w:proofErr w:type="spellStart"/>
      <w:r>
        <w:rPr>
          <w:sz w:val="26"/>
          <w:szCs w:val="26"/>
        </w:rPr>
        <w:t>Абдуллинский</w:t>
      </w:r>
      <w:proofErr w:type="spellEnd"/>
      <w:r>
        <w:rPr>
          <w:sz w:val="26"/>
          <w:szCs w:val="26"/>
        </w:rPr>
        <w:t xml:space="preserve"> сельсовет муниципального района </w:t>
      </w:r>
      <w:proofErr w:type="spellStart"/>
      <w:r>
        <w:rPr>
          <w:sz w:val="26"/>
          <w:szCs w:val="26"/>
        </w:rPr>
        <w:t>Мечетлинский</w:t>
      </w:r>
      <w:proofErr w:type="spellEnd"/>
      <w:r>
        <w:rPr>
          <w:sz w:val="26"/>
          <w:szCs w:val="26"/>
        </w:rPr>
        <w:t xml:space="preserve"> район Республики Башкортостан №108 от 19.11.2021 года «</w:t>
      </w:r>
      <w:r w:rsidRPr="001C2B9F">
        <w:rPr>
          <w:sz w:val="26"/>
          <w:szCs w:val="26"/>
        </w:rPr>
        <w:t>Об утверждении Положения о порядке представления гражданами, претендующими на замещение должностей муниципальной службы, муниципальными служащими  и  муниципальными депутатами работающими на не постоянной основе сельского поселения сведений о доходах, расходах, об имуществе и обязательствах имущественного характера</w:t>
      </w:r>
      <w:r>
        <w:rPr>
          <w:sz w:val="26"/>
          <w:szCs w:val="26"/>
        </w:rPr>
        <w:t>».</w:t>
      </w:r>
    </w:p>
    <w:p w:rsidR="001C2B9F" w:rsidRDefault="001C2B9F" w:rsidP="001C2B9F">
      <w:pPr>
        <w:jc w:val="both"/>
        <w:rPr>
          <w:sz w:val="26"/>
          <w:szCs w:val="26"/>
        </w:rPr>
      </w:pPr>
      <w:r>
        <w:rPr>
          <w:sz w:val="26"/>
          <w:szCs w:val="26"/>
        </w:rPr>
        <w:t xml:space="preserve">      2. Разместить данное решение на официальном сайте сельского поселения </w:t>
      </w:r>
      <w:proofErr w:type="spellStart"/>
      <w:r>
        <w:rPr>
          <w:sz w:val="26"/>
          <w:szCs w:val="26"/>
        </w:rPr>
        <w:t>Абдуллинский</w:t>
      </w:r>
      <w:proofErr w:type="spellEnd"/>
      <w:r>
        <w:rPr>
          <w:sz w:val="26"/>
          <w:szCs w:val="26"/>
        </w:rPr>
        <w:t xml:space="preserve"> сельсовет муниципального района </w:t>
      </w:r>
      <w:proofErr w:type="spellStart"/>
      <w:r>
        <w:rPr>
          <w:sz w:val="26"/>
          <w:szCs w:val="26"/>
        </w:rPr>
        <w:t>Мечетлинский</w:t>
      </w:r>
      <w:proofErr w:type="spellEnd"/>
      <w:r>
        <w:rPr>
          <w:sz w:val="26"/>
          <w:szCs w:val="26"/>
        </w:rPr>
        <w:t xml:space="preserve"> район Республики Башкортостан в сети Интернет.</w:t>
      </w:r>
    </w:p>
    <w:p w:rsidR="001C2B9F" w:rsidRDefault="001C2B9F" w:rsidP="001C2B9F">
      <w:pPr>
        <w:jc w:val="both"/>
        <w:rPr>
          <w:sz w:val="26"/>
          <w:szCs w:val="26"/>
        </w:rPr>
      </w:pPr>
      <w:r>
        <w:rPr>
          <w:sz w:val="26"/>
          <w:szCs w:val="26"/>
        </w:rPr>
        <w:t xml:space="preserve">    3. Настоящие решение вступает в силу со дня его подписания.</w:t>
      </w:r>
    </w:p>
    <w:p w:rsidR="001C2B9F" w:rsidRDefault="001C2B9F" w:rsidP="001C2B9F">
      <w:pPr>
        <w:jc w:val="both"/>
        <w:rPr>
          <w:sz w:val="26"/>
          <w:szCs w:val="26"/>
        </w:rPr>
      </w:pPr>
      <w:r>
        <w:rPr>
          <w:sz w:val="26"/>
          <w:szCs w:val="26"/>
        </w:rPr>
        <w:t xml:space="preserve">    4. Контроль над исполнением данного решения оставляю за собой.</w:t>
      </w:r>
    </w:p>
    <w:p w:rsidR="001C2B9F" w:rsidRDefault="001C2B9F" w:rsidP="001C2B9F">
      <w:pPr>
        <w:jc w:val="both"/>
        <w:rPr>
          <w:sz w:val="26"/>
          <w:szCs w:val="26"/>
        </w:rPr>
      </w:pPr>
    </w:p>
    <w:p w:rsidR="001C2B9F" w:rsidRDefault="001C2B9F" w:rsidP="001C2B9F">
      <w:pPr>
        <w:jc w:val="both"/>
        <w:rPr>
          <w:sz w:val="26"/>
          <w:szCs w:val="26"/>
        </w:rPr>
      </w:pPr>
    </w:p>
    <w:p w:rsidR="001C2B9F" w:rsidRDefault="001C2B9F" w:rsidP="001C2B9F">
      <w:pPr>
        <w:jc w:val="both"/>
        <w:rPr>
          <w:sz w:val="26"/>
          <w:szCs w:val="26"/>
        </w:rPr>
      </w:pPr>
      <w:r>
        <w:rPr>
          <w:sz w:val="26"/>
          <w:szCs w:val="26"/>
        </w:rPr>
        <w:t xml:space="preserve">Глава сельского поселения                                          </w:t>
      </w:r>
      <w:proofErr w:type="spellStart"/>
      <w:r>
        <w:rPr>
          <w:sz w:val="26"/>
          <w:szCs w:val="26"/>
        </w:rPr>
        <w:t>Р.Г.Нусратуллин</w:t>
      </w:r>
      <w:proofErr w:type="spellEnd"/>
    </w:p>
    <w:p w:rsidR="001C2B9F" w:rsidRDefault="001C2B9F" w:rsidP="001C2B9F"/>
    <w:p w:rsidR="00330D03" w:rsidRDefault="00330D03" w:rsidP="001C2B9F">
      <w:pPr>
        <w:spacing w:after="25" w:line="256" w:lineRule="auto"/>
        <w:jc w:val="center"/>
      </w:pPr>
    </w:p>
    <w:p w:rsidR="00926AB0" w:rsidRDefault="00926AB0" w:rsidP="001C2B9F">
      <w:pPr>
        <w:spacing w:after="25" w:line="256" w:lineRule="auto"/>
        <w:jc w:val="center"/>
      </w:pPr>
    </w:p>
    <w:p w:rsidR="00926AB0" w:rsidRPr="00926AB0" w:rsidRDefault="00926AB0" w:rsidP="001C2B9F">
      <w:pPr>
        <w:spacing w:after="25" w:line="256" w:lineRule="auto"/>
        <w:jc w:val="center"/>
        <w:rPr>
          <w:b/>
        </w:rPr>
      </w:pPr>
      <w:r w:rsidRPr="00926AB0">
        <w:rPr>
          <w:b/>
        </w:rPr>
        <w:lastRenderedPageBreak/>
        <w:t>ПРИЗНАН УТРАТИВШИМ СИЛУ</w:t>
      </w:r>
    </w:p>
    <w:tbl>
      <w:tblPr>
        <w:tblW w:w="10490" w:type="dxa"/>
        <w:tblInd w:w="-743" w:type="dxa"/>
        <w:tblLayout w:type="fixed"/>
        <w:tblLook w:val="04A0" w:firstRow="1" w:lastRow="0" w:firstColumn="1" w:lastColumn="0" w:noHBand="0" w:noVBand="1"/>
      </w:tblPr>
      <w:tblGrid>
        <w:gridCol w:w="4820"/>
        <w:gridCol w:w="1276"/>
        <w:gridCol w:w="4394"/>
      </w:tblGrid>
      <w:tr w:rsidR="00926AB0" w:rsidRPr="00181126" w:rsidTr="00463818">
        <w:trPr>
          <w:cantSplit/>
        </w:trPr>
        <w:tc>
          <w:tcPr>
            <w:tcW w:w="4820" w:type="dxa"/>
            <w:hideMark/>
          </w:tcPr>
          <w:p w:rsidR="00926AB0" w:rsidRPr="00181126" w:rsidRDefault="00926AB0" w:rsidP="00463818">
            <w:pPr>
              <w:ind w:right="-286"/>
              <w:jc w:val="center"/>
              <w:rPr>
                <w:rFonts w:ascii="TimBashk" w:hAnsi="TimBashk"/>
                <w:b/>
                <w:sz w:val="22"/>
                <w:szCs w:val="20"/>
              </w:rPr>
            </w:pPr>
            <w:proofErr w:type="gramStart"/>
            <w:r w:rsidRPr="00181126">
              <w:rPr>
                <w:rFonts w:ascii="TimBashk" w:hAnsi="TimBashk"/>
                <w:b/>
                <w:sz w:val="22"/>
                <w:szCs w:val="20"/>
              </w:rPr>
              <w:t>БАШ?ОРТОСТАН</w:t>
            </w:r>
            <w:proofErr w:type="gramEnd"/>
            <w:r w:rsidRPr="00181126">
              <w:rPr>
                <w:rFonts w:ascii="TimBashk" w:hAnsi="TimBashk"/>
                <w:b/>
                <w:sz w:val="22"/>
                <w:szCs w:val="20"/>
              </w:rPr>
              <w:t xml:space="preserve"> РЕСПУБЛИКА№Ы</w:t>
            </w:r>
          </w:p>
          <w:p w:rsidR="00926AB0" w:rsidRPr="00181126" w:rsidRDefault="00926AB0" w:rsidP="00463818">
            <w:pPr>
              <w:ind w:right="-286"/>
              <w:jc w:val="center"/>
              <w:rPr>
                <w:rFonts w:ascii="TimBashk" w:hAnsi="TimBashk"/>
                <w:b/>
                <w:sz w:val="22"/>
                <w:szCs w:val="20"/>
              </w:rPr>
            </w:pPr>
            <w:proofErr w:type="gramStart"/>
            <w:r w:rsidRPr="00181126">
              <w:rPr>
                <w:rFonts w:ascii="TimBashk" w:hAnsi="TimBashk"/>
                <w:b/>
                <w:sz w:val="22"/>
                <w:szCs w:val="20"/>
              </w:rPr>
              <w:t>М»СЕТЛЕ</w:t>
            </w:r>
            <w:proofErr w:type="gramEnd"/>
            <w:r w:rsidRPr="00181126">
              <w:rPr>
                <w:rFonts w:ascii="TimBashk" w:hAnsi="TimBashk"/>
                <w:b/>
                <w:sz w:val="22"/>
                <w:szCs w:val="20"/>
              </w:rPr>
              <w:t xml:space="preserve"> РАЙОНЫ</w:t>
            </w:r>
          </w:p>
          <w:p w:rsidR="00926AB0" w:rsidRPr="00181126" w:rsidRDefault="00926AB0" w:rsidP="00463818">
            <w:pPr>
              <w:keepNext/>
              <w:ind w:right="-55"/>
              <w:jc w:val="center"/>
              <w:outlineLvl w:val="3"/>
              <w:rPr>
                <w:rFonts w:ascii="TimBashk" w:hAnsi="TimBashk"/>
                <w:b/>
                <w:bCs/>
                <w:sz w:val="22"/>
                <w:szCs w:val="20"/>
              </w:rPr>
            </w:pPr>
            <w:r w:rsidRPr="00181126">
              <w:rPr>
                <w:rFonts w:ascii="TimBashk" w:hAnsi="TimBashk"/>
                <w:b/>
                <w:bCs/>
                <w:sz w:val="22"/>
                <w:szCs w:val="20"/>
              </w:rPr>
              <w:t>МУНИЦИПАЛЬ РАЙОНЫ</w:t>
            </w:r>
            <w:r>
              <w:rPr>
                <w:rFonts w:ascii="TimBashk" w:hAnsi="TimBashk"/>
                <w:b/>
                <w:bCs/>
                <w:sz w:val="22"/>
                <w:szCs w:val="20"/>
              </w:rPr>
              <w:t>НЫ</w:t>
            </w:r>
            <w:proofErr w:type="gramStart"/>
            <w:r w:rsidRPr="00181126">
              <w:rPr>
                <w:rFonts w:ascii="TimBashk" w:hAnsi="TimBashk"/>
                <w:b/>
                <w:bCs/>
                <w:sz w:val="22"/>
                <w:szCs w:val="20"/>
              </w:rPr>
              <w:t>*  Я</w:t>
            </w:r>
            <w:proofErr w:type="gramEnd"/>
            <w:r w:rsidRPr="00181126">
              <w:rPr>
                <w:rFonts w:ascii="TimBashk" w:hAnsi="TimBashk"/>
                <w:b/>
                <w:bCs/>
                <w:sz w:val="22"/>
                <w:szCs w:val="20"/>
              </w:rPr>
              <w:t xml:space="preserve">*Ы </w:t>
            </w:r>
            <w:r>
              <w:rPr>
                <w:rFonts w:ascii="TimBashk" w:hAnsi="TimBashk"/>
                <w:b/>
                <w:bCs/>
                <w:sz w:val="22"/>
                <w:szCs w:val="20"/>
              </w:rPr>
              <w:t>АБДУЛЛА</w:t>
            </w:r>
            <w:r w:rsidRPr="00181126">
              <w:rPr>
                <w:rFonts w:ascii="TimBashk" w:hAnsi="TimBashk"/>
                <w:b/>
                <w:bCs/>
                <w:sz w:val="22"/>
                <w:szCs w:val="20"/>
              </w:rPr>
              <w:t xml:space="preserve">  АУЫЛ БИЛ»М»№Е</w:t>
            </w:r>
          </w:p>
          <w:p w:rsidR="00926AB0" w:rsidRPr="00181126" w:rsidRDefault="00926AB0" w:rsidP="00463818">
            <w:pPr>
              <w:keepNext/>
              <w:ind w:right="-286"/>
              <w:jc w:val="center"/>
              <w:outlineLvl w:val="3"/>
              <w:rPr>
                <w:rFonts w:ascii="TimBashk" w:hAnsi="TimBashk"/>
                <w:b/>
                <w:bCs/>
                <w:sz w:val="22"/>
              </w:rPr>
            </w:pPr>
            <w:r w:rsidRPr="00181126">
              <w:rPr>
                <w:rFonts w:ascii="TimBashk" w:hAnsi="TimBashk"/>
                <w:b/>
                <w:bCs/>
                <w:sz w:val="22"/>
                <w:szCs w:val="20"/>
              </w:rPr>
              <w:t>СОВЕТЫ</w:t>
            </w:r>
          </w:p>
        </w:tc>
        <w:tc>
          <w:tcPr>
            <w:tcW w:w="1276" w:type="dxa"/>
            <w:hideMark/>
          </w:tcPr>
          <w:p w:rsidR="00926AB0" w:rsidRPr="00181126" w:rsidRDefault="00926AB0" w:rsidP="00463818">
            <w:pPr>
              <w:tabs>
                <w:tab w:val="left" w:pos="307"/>
              </w:tabs>
              <w:ind w:right="-286"/>
              <w:jc w:val="center"/>
              <w:rPr>
                <w:rFonts w:ascii="Bash" w:hAnsi="Bash"/>
                <w:sz w:val="22"/>
              </w:rPr>
            </w:pPr>
            <w:r w:rsidRPr="00181126">
              <w:rPr>
                <w:noProof/>
                <w:sz w:val="20"/>
              </w:rPr>
              <w:drawing>
                <wp:inline distT="0" distB="0" distL="0" distR="0" wp14:anchorId="4B8078F8" wp14:editId="1AADA53A">
                  <wp:extent cx="857250" cy="828675"/>
                  <wp:effectExtent l="0" t="0" r="0" b="9525"/>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7250" cy="828675"/>
                          </a:xfrm>
                          <a:prstGeom prst="rect">
                            <a:avLst/>
                          </a:prstGeom>
                          <a:noFill/>
                          <a:ln>
                            <a:noFill/>
                          </a:ln>
                        </pic:spPr>
                      </pic:pic>
                    </a:graphicData>
                  </a:graphic>
                </wp:inline>
              </w:drawing>
            </w:r>
          </w:p>
        </w:tc>
        <w:tc>
          <w:tcPr>
            <w:tcW w:w="4394" w:type="dxa"/>
            <w:hideMark/>
          </w:tcPr>
          <w:p w:rsidR="00926AB0" w:rsidRPr="00181126" w:rsidRDefault="00926AB0" w:rsidP="00463818">
            <w:pPr>
              <w:ind w:left="317" w:right="-286" w:hanging="283"/>
              <w:jc w:val="center"/>
              <w:rPr>
                <w:b/>
                <w:sz w:val="22"/>
                <w:szCs w:val="20"/>
              </w:rPr>
            </w:pPr>
            <w:r w:rsidRPr="00181126">
              <w:rPr>
                <w:b/>
                <w:sz w:val="22"/>
                <w:szCs w:val="20"/>
              </w:rPr>
              <w:t xml:space="preserve">СОВЕТ СЕЛЬСКОГО ПОСЕЛЕНИЯ </w:t>
            </w:r>
            <w:r>
              <w:rPr>
                <w:b/>
                <w:sz w:val="22"/>
                <w:szCs w:val="20"/>
              </w:rPr>
              <w:t>АБДУЛЛИНСКИЙ</w:t>
            </w:r>
            <w:r w:rsidRPr="00181126">
              <w:rPr>
                <w:b/>
                <w:sz w:val="22"/>
                <w:szCs w:val="20"/>
              </w:rPr>
              <w:t xml:space="preserve"> СЕЛЬСОВЕТ</w:t>
            </w:r>
          </w:p>
          <w:p w:rsidR="00926AB0" w:rsidRPr="00181126" w:rsidRDefault="00926AB0" w:rsidP="00463818">
            <w:pPr>
              <w:ind w:left="459" w:right="-286" w:hanging="142"/>
              <w:jc w:val="center"/>
              <w:rPr>
                <w:b/>
                <w:sz w:val="22"/>
                <w:szCs w:val="20"/>
              </w:rPr>
            </w:pPr>
            <w:r w:rsidRPr="00181126">
              <w:rPr>
                <w:b/>
                <w:sz w:val="22"/>
                <w:szCs w:val="20"/>
              </w:rPr>
              <w:t>МУНИЦИПАЛЬНОГО РАЙОНА</w:t>
            </w:r>
          </w:p>
          <w:p w:rsidR="00926AB0" w:rsidRPr="00181126" w:rsidRDefault="00926AB0" w:rsidP="00463818">
            <w:pPr>
              <w:ind w:right="-286"/>
              <w:jc w:val="center"/>
              <w:rPr>
                <w:sz w:val="22"/>
              </w:rPr>
            </w:pPr>
            <w:r>
              <w:rPr>
                <w:b/>
                <w:sz w:val="22"/>
                <w:szCs w:val="20"/>
              </w:rPr>
              <w:t>МЕЧЕТЛИНСКИЙ</w:t>
            </w:r>
            <w:r w:rsidRPr="00181126">
              <w:rPr>
                <w:b/>
                <w:sz w:val="22"/>
                <w:szCs w:val="20"/>
              </w:rPr>
              <w:t xml:space="preserve"> РАЙОН РЕСПУБЛИКИ БАШКОРТОСТАН</w:t>
            </w:r>
          </w:p>
        </w:tc>
      </w:tr>
    </w:tbl>
    <w:p w:rsidR="00926AB0" w:rsidRPr="00181126" w:rsidRDefault="00926AB0" w:rsidP="00926AB0">
      <w:pPr>
        <w:ind w:right="-286"/>
        <w:jc w:val="center"/>
        <w:rPr>
          <w:rFonts w:ascii="Bash" w:hAnsi="Bash"/>
          <w:sz w:val="22"/>
        </w:rPr>
      </w:pPr>
      <w:r w:rsidRPr="00181126">
        <w:rPr>
          <w:rFonts w:eastAsia="Calibri"/>
          <w:noProof/>
          <w:szCs w:val="28"/>
        </w:rPr>
        <mc:AlternateContent>
          <mc:Choice Requires="wps">
            <w:drawing>
              <wp:anchor distT="4294967295" distB="4294967295" distL="114300" distR="114300" simplePos="0" relativeHeight="251661312" behindDoc="0" locked="0" layoutInCell="0" allowOverlap="1" wp14:anchorId="12A86176" wp14:editId="60AFB8F7">
                <wp:simplePos x="0" y="0"/>
                <wp:positionH relativeFrom="column">
                  <wp:posOffset>-457200</wp:posOffset>
                </wp:positionH>
                <wp:positionV relativeFrom="paragraph">
                  <wp:posOffset>17145</wp:posOffset>
                </wp:positionV>
                <wp:extent cx="6629400" cy="0"/>
                <wp:effectExtent l="0" t="19050" r="19050" b="3810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95B7C" id="Line 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35pt" to="48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" o:allowincell="f" strokeweight="4.5pt">
                <v:stroke linestyle="thinThick"/>
              </v:line>
            </w:pict>
          </mc:Fallback>
        </mc:AlternateContent>
      </w:r>
    </w:p>
    <w:p w:rsidR="00926AB0" w:rsidRDefault="00926AB0" w:rsidP="00926AB0">
      <w:pPr>
        <w:ind w:left="-567" w:right="-286" w:firstLine="360"/>
        <w:jc w:val="both"/>
        <w:rPr>
          <w:b/>
          <w:bCs/>
          <w:szCs w:val="28"/>
        </w:rPr>
      </w:pPr>
      <w:r>
        <w:rPr>
          <w:rFonts w:ascii="TimBashk" w:hAnsi="TimBashk" w:cs="TimBashk"/>
          <w:b/>
          <w:bCs/>
          <w:szCs w:val="28"/>
        </w:rPr>
        <w:t xml:space="preserve">      </w:t>
      </w:r>
      <w:proofErr w:type="gramStart"/>
      <w:r w:rsidRPr="00181126">
        <w:rPr>
          <w:rFonts w:ascii="TimBashk" w:hAnsi="TimBashk" w:cs="TimBashk"/>
          <w:b/>
          <w:bCs/>
          <w:szCs w:val="28"/>
        </w:rPr>
        <w:t>?</w:t>
      </w:r>
      <w:r w:rsidRPr="00181126">
        <w:rPr>
          <w:b/>
          <w:bCs/>
          <w:szCs w:val="28"/>
        </w:rPr>
        <w:t>АРАР</w:t>
      </w:r>
      <w:proofErr w:type="gramEnd"/>
      <w:r w:rsidRPr="00181126">
        <w:rPr>
          <w:b/>
          <w:bCs/>
          <w:szCs w:val="28"/>
        </w:rPr>
        <w:t xml:space="preserve">  </w:t>
      </w:r>
      <w:r>
        <w:rPr>
          <w:b/>
          <w:bCs/>
          <w:szCs w:val="28"/>
        </w:rPr>
        <w:t xml:space="preserve">                                                                                     </w:t>
      </w:r>
      <w:r w:rsidRPr="00181126">
        <w:rPr>
          <w:b/>
          <w:bCs/>
          <w:szCs w:val="28"/>
        </w:rPr>
        <w:t>РЕШЕНИЕ</w:t>
      </w:r>
    </w:p>
    <w:p w:rsidR="00926AB0" w:rsidRPr="00181126" w:rsidRDefault="00926AB0" w:rsidP="00926AB0">
      <w:pPr>
        <w:ind w:left="-567" w:right="-286" w:firstLine="360"/>
        <w:jc w:val="both"/>
        <w:rPr>
          <w:b/>
          <w:bCs/>
          <w:szCs w:val="28"/>
        </w:rPr>
      </w:pPr>
      <w:r w:rsidRPr="00181126">
        <w:rPr>
          <w:b/>
          <w:bCs/>
          <w:szCs w:val="28"/>
        </w:rPr>
        <w:t xml:space="preserve">                                   </w:t>
      </w:r>
      <w:r>
        <w:rPr>
          <w:b/>
          <w:bCs/>
          <w:szCs w:val="28"/>
        </w:rPr>
        <w:t xml:space="preserve">           </w:t>
      </w:r>
      <w:r w:rsidRPr="00181126">
        <w:rPr>
          <w:b/>
          <w:bCs/>
          <w:szCs w:val="28"/>
        </w:rPr>
        <w:t xml:space="preserve">     </w:t>
      </w:r>
      <w:r>
        <w:rPr>
          <w:b/>
          <w:bCs/>
          <w:szCs w:val="28"/>
        </w:rPr>
        <w:t xml:space="preserve"> </w:t>
      </w:r>
      <w:r w:rsidRPr="00181126">
        <w:rPr>
          <w:b/>
          <w:bCs/>
          <w:szCs w:val="28"/>
        </w:rPr>
        <w:t xml:space="preserve">                       </w:t>
      </w:r>
    </w:p>
    <w:p w:rsidR="00926AB0" w:rsidRDefault="00926AB0" w:rsidP="00926AB0">
      <w:pPr>
        <w:tabs>
          <w:tab w:val="left" w:pos="3402"/>
        </w:tabs>
        <w:ind w:right="-286" w:hanging="284"/>
        <w:jc w:val="both"/>
        <w:rPr>
          <w:szCs w:val="28"/>
        </w:rPr>
      </w:pPr>
      <w:r>
        <w:rPr>
          <w:szCs w:val="28"/>
        </w:rPr>
        <w:t xml:space="preserve">   19</w:t>
      </w:r>
      <w:r w:rsidRPr="00181126">
        <w:rPr>
          <w:szCs w:val="28"/>
        </w:rPr>
        <w:t xml:space="preserve"> </w:t>
      </w:r>
      <w:r>
        <w:rPr>
          <w:szCs w:val="28"/>
        </w:rPr>
        <w:t>ноябрь</w:t>
      </w:r>
      <w:r w:rsidRPr="00181126">
        <w:rPr>
          <w:szCs w:val="28"/>
        </w:rPr>
        <w:t xml:space="preserve"> 20</w:t>
      </w:r>
      <w:r>
        <w:rPr>
          <w:szCs w:val="28"/>
        </w:rPr>
        <w:t>21</w:t>
      </w:r>
      <w:r w:rsidRPr="00181126">
        <w:rPr>
          <w:szCs w:val="28"/>
        </w:rPr>
        <w:t xml:space="preserve"> </w:t>
      </w:r>
      <w:proofErr w:type="spellStart"/>
      <w:r w:rsidRPr="00181126">
        <w:rPr>
          <w:szCs w:val="28"/>
        </w:rPr>
        <w:t>й</w:t>
      </w:r>
      <w:r>
        <w:rPr>
          <w:szCs w:val="28"/>
        </w:rPr>
        <w:t>ыл</w:t>
      </w:r>
      <w:proofErr w:type="spellEnd"/>
      <w:r w:rsidRPr="00181126">
        <w:rPr>
          <w:szCs w:val="28"/>
        </w:rPr>
        <w:t xml:space="preserve">.            </w:t>
      </w:r>
      <w:r>
        <w:rPr>
          <w:szCs w:val="28"/>
        </w:rPr>
        <w:t xml:space="preserve">  </w:t>
      </w:r>
      <w:r w:rsidRPr="00181126">
        <w:rPr>
          <w:szCs w:val="28"/>
        </w:rPr>
        <w:t xml:space="preserve">   </w:t>
      </w:r>
      <w:r>
        <w:rPr>
          <w:szCs w:val="28"/>
        </w:rPr>
        <w:t xml:space="preserve">   </w:t>
      </w:r>
      <w:r w:rsidRPr="00181126">
        <w:rPr>
          <w:szCs w:val="28"/>
        </w:rPr>
        <w:t xml:space="preserve">№ </w:t>
      </w:r>
      <w:r>
        <w:rPr>
          <w:szCs w:val="28"/>
        </w:rPr>
        <w:t>108</w:t>
      </w:r>
      <w:r w:rsidRPr="00181126">
        <w:rPr>
          <w:szCs w:val="28"/>
        </w:rPr>
        <w:t xml:space="preserve">   </w:t>
      </w:r>
      <w:r>
        <w:rPr>
          <w:szCs w:val="28"/>
        </w:rPr>
        <w:t xml:space="preserve">  </w:t>
      </w:r>
      <w:r w:rsidRPr="00181126">
        <w:rPr>
          <w:szCs w:val="28"/>
        </w:rPr>
        <w:t xml:space="preserve">            </w:t>
      </w:r>
      <w:r>
        <w:rPr>
          <w:szCs w:val="28"/>
        </w:rPr>
        <w:t xml:space="preserve">  </w:t>
      </w:r>
      <w:r w:rsidRPr="00181126">
        <w:rPr>
          <w:szCs w:val="28"/>
        </w:rPr>
        <w:t xml:space="preserve"> </w:t>
      </w:r>
      <w:r>
        <w:rPr>
          <w:szCs w:val="28"/>
        </w:rPr>
        <w:t xml:space="preserve">     от 19</w:t>
      </w:r>
      <w:r w:rsidRPr="00181126">
        <w:rPr>
          <w:szCs w:val="28"/>
        </w:rPr>
        <w:t xml:space="preserve"> </w:t>
      </w:r>
      <w:r>
        <w:rPr>
          <w:szCs w:val="28"/>
        </w:rPr>
        <w:t xml:space="preserve">ноября </w:t>
      </w:r>
      <w:r w:rsidRPr="00181126">
        <w:rPr>
          <w:szCs w:val="28"/>
        </w:rPr>
        <w:t>20</w:t>
      </w:r>
      <w:r>
        <w:rPr>
          <w:szCs w:val="28"/>
        </w:rPr>
        <w:t>21</w:t>
      </w:r>
      <w:r w:rsidRPr="00181126">
        <w:rPr>
          <w:szCs w:val="28"/>
        </w:rPr>
        <w:t xml:space="preserve"> г.</w:t>
      </w:r>
    </w:p>
    <w:p w:rsidR="00926AB0" w:rsidRPr="00A037B6" w:rsidRDefault="00926AB0" w:rsidP="00926AB0">
      <w:pPr>
        <w:jc w:val="center"/>
        <w:rPr>
          <w:b/>
          <w:szCs w:val="20"/>
        </w:rPr>
      </w:pPr>
    </w:p>
    <w:tbl>
      <w:tblPr>
        <w:tblW w:w="11677" w:type="dxa"/>
        <w:tblLook w:val="01E0" w:firstRow="1" w:lastRow="1" w:firstColumn="1" w:lastColumn="1" w:noHBand="0" w:noVBand="0"/>
      </w:tblPr>
      <w:tblGrid>
        <w:gridCol w:w="11677"/>
      </w:tblGrid>
      <w:tr w:rsidR="00926AB0" w:rsidRPr="00A037B6" w:rsidTr="00463818">
        <w:trPr>
          <w:cantSplit/>
          <w:hidden/>
        </w:trPr>
        <w:tc>
          <w:tcPr>
            <w:tcW w:w="11677" w:type="dxa"/>
          </w:tcPr>
          <w:p w:rsidR="00926AB0" w:rsidRPr="00A037B6" w:rsidRDefault="00926AB0" w:rsidP="00463818">
            <w:pPr>
              <w:rPr>
                <w:b/>
                <w:vanish/>
                <w:sz w:val="8"/>
                <w:szCs w:val="8"/>
              </w:rPr>
            </w:pPr>
          </w:p>
        </w:tc>
      </w:tr>
    </w:tbl>
    <w:p w:rsidR="00926AB0" w:rsidRPr="00A037B6" w:rsidRDefault="00926AB0" w:rsidP="00926AB0">
      <w:pPr>
        <w:jc w:val="center"/>
        <w:rPr>
          <w:b/>
          <w:bCs/>
          <w:color w:val="000000"/>
          <w:sz w:val="26"/>
          <w:szCs w:val="26"/>
          <w:shd w:val="clear" w:color="auto" w:fill="FFFFFF"/>
        </w:rPr>
      </w:pPr>
      <w:r w:rsidRPr="00A037B6">
        <w:rPr>
          <w:b/>
          <w:bCs/>
          <w:color w:val="000000"/>
          <w:sz w:val="26"/>
          <w:szCs w:val="26"/>
          <w:shd w:val="clear" w:color="auto" w:fill="FFFFFF"/>
        </w:rPr>
        <w:t>Об утверждении Положения о порядке представления гражданами,</w:t>
      </w:r>
      <w:r w:rsidRPr="00A037B6">
        <w:rPr>
          <w:b/>
          <w:bCs/>
          <w:color w:val="000000"/>
          <w:sz w:val="26"/>
          <w:szCs w:val="26"/>
          <w:shd w:val="clear" w:color="auto" w:fill="FFFFFF"/>
        </w:rPr>
        <w:br/>
        <w:t>претендующими на замещение должностей муниципальной службы,</w:t>
      </w:r>
      <w:r w:rsidRPr="00A037B6">
        <w:rPr>
          <w:b/>
          <w:bCs/>
          <w:color w:val="000000"/>
          <w:sz w:val="26"/>
          <w:szCs w:val="26"/>
          <w:shd w:val="clear" w:color="auto" w:fill="FFFFFF"/>
        </w:rPr>
        <w:br/>
        <w:t xml:space="preserve">муниципальными служащими  </w:t>
      </w:r>
      <w:r w:rsidRPr="00A037B6">
        <w:rPr>
          <w:b/>
          <w:sz w:val="26"/>
          <w:szCs w:val="26"/>
        </w:rPr>
        <w:t xml:space="preserve">и  муниципальными депутатами работающими на не постоянной основе </w:t>
      </w:r>
      <w:r w:rsidRPr="00A037B6">
        <w:rPr>
          <w:b/>
          <w:bCs/>
          <w:color w:val="000000"/>
          <w:sz w:val="26"/>
          <w:szCs w:val="26"/>
          <w:shd w:val="clear" w:color="auto" w:fill="FFFFFF"/>
        </w:rPr>
        <w:t>сельского поселения сведений о доходах, расходах, об имуществе и обязательствах имущественного характера</w:t>
      </w:r>
    </w:p>
    <w:p w:rsidR="00926AB0" w:rsidRPr="00CB49DD" w:rsidRDefault="00926AB0" w:rsidP="00926AB0">
      <w:pPr>
        <w:jc w:val="center"/>
        <w:rPr>
          <w:b/>
          <w:bCs/>
          <w:sz w:val="26"/>
          <w:szCs w:val="26"/>
        </w:rPr>
      </w:pPr>
    </w:p>
    <w:p w:rsidR="00926AB0" w:rsidRPr="00CB49DD" w:rsidRDefault="00926AB0" w:rsidP="00926AB0">
      <w:pPr>
        <w:ind w:firstLine="720"/>
        <w:jc w:val="both"/>
        <w:rPr>
          <w:color w:val="000000"/>
          <w:sz w:val="26"/>
          <w:szCs w:val="26"/>
          <w:shd w:val="clear" w:color="auto" w:fill="FFFFFF"/>
        </w:rPr>
      </w:pPr>
      <w:r w:rsidRPr="00CB49DD">
        <w:rPr>
          <w:color w:val="000000"/>
          <w:sz w:val="26"/>
          <w:szCs w:val="26"/>
          <w:shd w:val="clear" w:color="auto" w:fill="FFFFFF"/>
        </w:rPr>
        <w:t xml:space="preserve">В соответствии с Федеральным законом от 25 декабря </w:t>
      </w:r>
      <w:smartTag w:uri="urn:schemas-microsoft-com:office:smarttags" w:element="metricconverter">
        <w:smartTagPr>
          <w:attr w:name="ProductID" w:val="2008 г"/>
        </w:smartTagPr>
        <w:r w:rsidRPr="00CB49DD">
          <w:rPr>
            <w:color w:val="000000"/>
            <w:sz w:val="26"/>
            <w:szCs w:val="26"/>
            <w:shd w:val="clear" w:color="auto" w:fill="FFFFFF"/>
          </w:rPr>
          <w:t>2008 г</w:t>
        </w:r>
      </w:smartTag>
      <w:r w:rsidRPr="00CB49DD">
        <w:rPr>
          <w:color w:val="000000"/>
          <w:sz w:val="26"/>
          <w:szCs w:val="26"/>
          <w:shd w:val="clear" w:color="auto" w:fill="FFFFFF"/>
        </w:rPr>
        <w:t xml:space="preserve">. № 273-ФЗ                   «О противодействии коррупции», Федеральным законом от 2 марта </w:t>
      </w:r>
      <w:smartTag w:uri="urn:schemas-microsoft-com:office:smarttags" w:element="metricconverter">
        <w:smartTagPr>
          <w:attr w:name="ProductID" w:val="2007 г"/>
        </w:smartTagPr>
        <w:r w:rsidRPr="00CB49DD">
          <w:rPr>
            <w:color w:val="000000"/>
            <w:sz w:val="26"/>
            <w:szCs w:val="26"/>
            <w:shd w:val="clear" w:color="auto" w:fill="FFFFFF"/>
          </w:rPr>
          <w:t>2007 г</w:t>
        </w:r>
      </w:smartTag>
      <w:r w:rsidRPr="00CB49DD">
        <w:rPr>
          <w:color w:val="000000"/>
          <w:sz w:val="26"/>
          <w:szCs w:val="26"/>
          <w:shd w:val="clear" w:color="auto" w:fill="FFFFFF"/>
        </w:rPr>
        <w:t xml:space="preserve">. № 25-ФЗ «О муниципальной службе в Российской Федерации», Федеральный закон от 03 декабря </w:t>
      </w:r>
      <w:smartTag w:uri="urn:schemas-microsoft-com:office:smarttags" w:element="metricconverter">
        <w:smartTagPr>
          <w:attr w:name="ProductID" w:val="2012 г"/>
        </w:smartTagPr>
        <w:r w:rsidRPr="00CB49DD">
          <w:rPr>
            <w:color w:val="000000"/>
            <w:sz w:val="26"/>
            <w:szCs w:val="26"/>
            <w:shd w:val="clear" w:color="auto" w:fill="FFFFFF"/>
          </w:rPr>
          <w:t>2012 г</w:t>
        </w:r>
      </w:smartTag>
      <w:r w:rsidRPr="00CB49DD">
        <w:rPr>
          <w:color w:val="000000"/>
          <w:sz w:val="26"/>
          <w:szCs w:val="26"/>
          <w:shd w:val="clear" w:color="auto" w:fill="FFFFFF"/>
        </w:rPr>
        <w:t xml:space="preserve">. № 230-ФЗ «О контроле за соответствием расходов лиц, замещающих государственные должности, и иных лиц их доходам», Законом Республики Башкортостан </w:t>
      </w:r>
      <w:r w:rsidRPr="00CB49DD">
        <w:rPr>
          <w:sz w:val="26"/>
          <w:szCs w:val="26"/>
        </w:rPr>
        <w:t>от 13 июля 2009 года N 145-з  «О противодействии коррупции в Республике Башкортостан</w:t>
      </w:r>
      <w:r w:rsidRPr="00CB49DD">
        <w:rPr>
          <w:color w:val="000000"/>
          <w:sz w:val="26"/>
          <w:szCs w:val="26"/>
          <w:shd w:val="clear" w:color="auto" w:fill="FFFFFF"/>
        </w:rPr>
        <w:t xml:space="preserve">», Указом Президента Российской Федерации от 23 июня </w:t>
      </w:r>
      <w:smartTag w:uri="urn:schemas-microsoft-com:office:smarttags" w:element="metricconverter">
        <w:smartTagPr>
          <w:attr w:name="ProductID" w:val="2014 г"/>
        </w:smartTagPr>
        <w:r w:rsidRPr="00CB49DD">
          <w:rPr>
            <w:color w:val="000000"/>
            <w:sz w:val="26"/>
            <w:szCs w:val="26"/>
            <w:shd w:val="clear" w:color="auto" w:fill="FFFFFF"/>
          </w:rPr>
          <w:t>2014 г</w:t>
        </w:r>
      </w:smartTag>
      <w:r w:rsidRPr="00CB49DD">
        <w:rPr>
          <w:color w:val="000000"/>
          <w:sz w:val="26"/>
          <w:szCs w:val="26"/>
          <w:shd w:val="clear" w:color="auto" w:fill="FFFFFF"/>
        </w:rPr>
        <w:t xml:space="preserve">.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 Указом Президента Российской Федерации от 10 декабря </w:t>
      </w:r>
      <w:smartTag w:uri="urn:schemas-microsoft-com:office:smarttags" w:element="metricconverter">
        <w:smartTagPr>
          <w:attr w:name="ProductID" w:val="2020 г"/>
        </w:smartTagPr>
        <w:r w:rsidRPr="00CB49DD">
          <w:rPr>
            <w:color w:val="000000"/>
            <w:sz w:val="26"/>
            <w:szCs w:val="26"/>
            <w:shd w:val="clear" w:color="auto" w:fill="FFFFFF"/>
          </w:rPr>
          <w:t>2020 г</w:t>
        </w:r>
      </w:smartTag>
      <w:r w:rsidRPr="00CB49DD">
        <w:rPr>
          <w:color w:val="000000"/>
          <w:sz w:val="26"/>
          <w:szCs w:val="26"/>
          <w:shd w:val="clear" w:color="auto" w:fill="FFFFFF"/>
        </w:rPr>
        <w:t xml:space="preserve">.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 Уставом сельского поселения </w:t>
      </w:r>
      <w:proofErr w:type="spellStart"/>
      <w:r>
        <w:rPr>
          <w:color w:val="000000"/>
          <w:sz w:val="26"/>
          <w:szCs w:val="26"/>
          <w:shd w:val="clear" w:color="auto" w:fill="FFFFFF"/>
        </w:rPr>
        <w:t>Абдуллинский</w:t>
      </w:r>
      <w:proofErr w:type="spellEnd"/>
      <w:r w:rsidRPr="00CB49DD">
        <w:rPr>
          <w:color w:val="000000"/>
          <w:sz w:val="26"/>
          <w:szCs w:val="26"/>
          <w:shd w:val="clear" w:color="auto" w:fill="FFFFFF"/>
        </w:rPr>
        <w:t xml:space="preserve"> сельсовет муниципального района </w:t>
      </w:r>
      <w:proofErr w:type="spellStart"/>
      <w:r w:rsidRPr="00CB49DD">
        <w:rPr>
          <w:color w:val="000000"/>
          <w:sz w:val="26"/>
          <w:szCs w:val="26"/>
          <w:shd w:val="clear" w:color="auto" w:fill="FFFFFF"/>
        </w:rPr>
        <w:t>Мечетлинский</w:t>
      </w:r>
      <w:proofErr w:type="spellEnd"/>
      <w:r w:rsidRPr="00CB49DD">
        <w:rPr>
          <w:color w:val="000000"/>
          <w:sz w:val="26"/>
          <w:szCs w:val="26"/>
          <w:shd w:val="clear" w:color="auto" w:fill="FFFFFF"/>
        </w:rPr>
        <w:t xml:space="preserve">  район Республики Башкортостан, </w:t>
      </w:r>
      <w:r>
        <w:rPr>
          <w:color w:val="000000"/>
          <w:sz w:val="26"/>
          <w:szCs w:val="26"/>
          <w:shd w:val="clear" w:color="auto" w:fill="FFFFFF"/>
        </w:rPr>
        <w:t xml:space="preserve">Совет </w:t>
      </w:r>
      <w:r w:rsidRPr="00CB49DD">
        <w:rPr>
          <w:color w:val="000000"/>
          <w:sz w:val="26"/>
          <w:szCs w:val="26"/>
          <w:shd w:val="clear" w:color="auto" w:fill="FFFFFF"/>
        </w:rPr>
        <w:t xml:space="preserve"> сельского поселения </w:t>
      </w:r>
      <w:proofErr w:type="spellStart"/>
      <w:r>
        <w:rPr>
          <w:color w:val="000000"/>
          <w:sz w:val="26"/>
          <w:szCs w:val="26"/>
          <w:shd w:val="clear" w:color="auto" w:fill="FFFFFF"/>
        </w:rPr>
        <w:t>Абдуллинский</w:t>
      </w:r>
      <w:proofErr w:type="spellEnd"/>
      <w:r w:rsidRPr="00CB49DD">
        <w:rPr>
          <w:color w:val="000000"/>
          <w:sz w:val="26"/>
          <w:szCs w:val="26"/>
          <w:shd w:val="clear" w:color="auto" w:fill="FFFFFF"/>
        </w:rPr>
        <w:t xml:space="preserve"> сельсовет   </w:t>
      </w:r>
      <w:r>
        <w:rPr>
          <w:color w:val="000000"/>
          <w:sz w:val="26"/>
          <w:szCs w:val="26"/>
          <w:shd w:val="clear" w:color="auto" w:fill="FFFFFF"/>
        </w:rPr>
        <w:t xml:space="preserve">                  р е ш и л</w:t>
      </w:r>
      <w:r w:rsidRPr="00CB49DD">
        <w:rPr>
          <w:color w:val="000000"/>
          <w:sz w:val="26"/>
          <w:szCs w:val="26"/>
          <w:shd w:val="clear" w:color="auto" w:fill="FFFFFF"/>
        </w:rPr>
        <w:t>:</w:t>
      </w:r>
    </w:p>
    <w:p w:rsidR="00926AB0" w:rsidRPr="00CB49DD" w:rsidRDefault="00926AB0" w:rsidP="00926AB0">
      <w:pPr>
        <w:ind w:firstLine="720"/>
        <w:jc w:val="center"/>
        <w:rPr>
          <w:color w:val="000000"/>
          <w:sz w:val="26"/>
          <w:szCs w:val="26"/>
          <w:shd w:val="clear" w:color="auto" w:fill="FFFFFF"/>
        </w:rPr>
      </w:pPr>
    </w:p>
    <w:p w:rsidR="00926AB0" w:rsidRDefault="00926AB0" w:rsidP="00926AB0">
      <w:pPr>
        <w:ind w:firstLine="720"/>
        <w:jc w:val="both"/>
        <w:rPr>
          <w:color w:val="000000"/>
          <w:sz w:val="26"/>
          <w:szCs w:val="26"/>
          <w:shd w:val="clear" w:color="auto" w:fill="FFFFFF"/>
        </w:rPr>
      </w:pPr>
      <w:r w:rsidRPr="00CB49DD">
        <w:rPr>
          <w:sz w:val="26"/>
          <w:szCs w:val="26"/>
        </w:rPr>
        <w:t>1.</w:t>
      </w:r>
      <w:r w:rsidRPr="00CB49DD">
        <w:rPr>
          <w:color w:val="000000"/>
          <w:sz w:val="26"/>
          <w:szCs w:val="26"/>
          <w:shd w:val="clear" w:color="auto" w:fill="FFFFFF"/>
        </w:rPr>
        <w:t xml:space="preserve">Утвердить Положение о порядке представления гражданами, претендующими на замещение должностей муниципальной службы и муниципальными служащими сельского </w:t>
      </w:r>
      <w:proofErr w:type="gramStart"/>
      <w:r w:rsidRPr="00CB49DD">
        <w:rPr>
          <w:color w:val="000000"/>
          <w:sz w:val="26"/>
          <w:szCs w:val="26"/>
          <w:shd w:val="clear" w:color="auto" w:fill="FFFFFF"/>
        </w:rPr>
        <w:t>поселения  сведений</w:t>
      </w:r>
      <w:proofErr w:type="gramEnd"/>
      <w:r w:rsidRPr="00CB49DD">
        <w:rPr>
          <w:color w:val="000000"/>
          <w:sz w:val="26"/>
          <w:szCs w:val="26"/>
          <w:shd w:val="clear" w:color="auto" w:fill="FFFFFF"/>
        </w:rPr>
        <w:t xml:space="preserve"> о доходах, расходах, об имуществе и обязательствах имущественного характера согласно приложению.</w:t>
      </w:r>
    </w:p>
    <w:p w:rsidR="00926AB0" w:rsidRPr="00CB49DD" w:rsidRDefault="00926AB0" w:rsidP="00926AB0">
      <w:pPr>
        <w:ind w:firstLine="720"/>
        <w:jc w:val="both"/>
        <w:rPr>
          <w:rFonts w:ascii="Calibri" w:eastAsia="Calibri" w:hAnsi="Calibri"/>
          <w:color w:val="000000"/>
          <w:sz w:val="26"/>
          <w:szCs w:val="26"/>
          <w:shd w:val="clear" w:color="auto" w:fill="FFFFFF"/>
        </w:rPr>
      </w:pPr>
      <w:r w:rsidRPr="003D660E">
        <w:rPr>
          <w:color w:val="000000"/>
          <w:sz w:val="26"/>
          <w:szCs w:val="26"/>
          <w:shd w:val="clear" w:color="auto" w:fill="FFFFFF"/>
        </w:rPr>
        <w:t>2.</w:t>
      </w:r>
      <w:r w:rsidRPr="003D660E">
        <w:rPr>
          <w:rFonts w:eastAsia="Calibri"/>
          <w:sz w:val="26"/>
          <w:szCs w:val="26"/>
        </w:rPr>
        <w:t xml:space="preserve">Утвердить </w:t>
      </w:r>
      <w:r w:rsidRPr="00381C6B">
        <w:rPr>
          <w:rFonts w:ascii="RobotoBold" w:hAnsi="RobotoBold"/>
          <w:spacing w:val="4"/>
          <w:sz w:val="26"/>
          <w:szCs w:val="26"/>
        </w:rPr>
        <w:t>Порядок представления справок о доходах, расходах, об имуществе и обязательствах имущественного характера для муниципальных депутатов, работающих на непостоянной основе</w:t>
      </w:r>
      <w:r>
        <w:rPr>
          <w:rFonts w:ascii="RobotoBold" w:hAnsi="RobotoBold"/>
          <w:spacing w:val="4"/>
          <w:sz w:val="26"/>
          <w:szCs w:val="26"/>
        </w:rPr>
        <w:t>.</w:t>
      </w:r>
    </w:p>
    <w:p w:rsidR="00926AB0" w:rsidRPr="00CB49DD" w:rsidRDefault="00926AB0" w:rsidP="00926AB0">
      <w:pPr>
        <w:tabs>
          <w:tab w:val="left" w:pos="1046"/>
        </w:tabs>
        <w:jc w:val="both"/>
        <w:rPr>
          <w:b/>
          <w:bCs/>
          <w:color w:val="000000"/>
          <w:sz w:val="26"/>
          <w:szCs w:val="26"/>
          <w:shd w:val="clear" w:color="auto" w:fill="FFFFFF"/>
        </w:rPr>
      </w:pPr>
      <w:r w:rsidRPr="00CB49DD">
        <w:rPr>
          <w:color w:val="000000"/>
          <w:sz w:val="26"/>
          <w:szCs w:val="26"/>
          <w:shd w:val="clear" w:color="auto" w:fill="FFFFFF"/>
        </w:rPr>
        <w:t xml:space="preserve">           </w:t>
      </w:r>
      <w:r>
        <w:rPr>
          <w:color w:val="000000"/>
          <w:sz w:val="26"/>
          <w:szCs w:val="26"/>
          <w:shd w:val="clear" w:color="auto" w:fill="FFFFFF"/>
        </w:rPr>
        <w:t>3</w:t>
      </w:r>
      <w:r w:rsidRPr="00CB49DD">
        <w:rPr>
          <w:color w:val="000000"/>
          <w:sz w:val="26"/>
          <w:szCs w:val="26"/>
          <w:shd w:val="clear" w:color="auto" w:fill="FFFFFF"/>
        </w:rPr>
        <w:t xml:space="preserve">.Настоящее </w:t>
      </w:r>
      <w:r>
        <w:rPr>
          <w:color w:val="000000"/>
          <w:sz w:val="26"/>
          <w:szCs w:val="26"/>
          <w:shd w:val="clear" w:color="auto" w:fill="FFFFFF"/>
        </w:rPr>
        <w:t>решение</w:t>
      </w:r>
      <w:r w:rsidRPr="00CB49DD">
        <w:rPr>
          <w:color w:val="000000"/>
          <w:sz w:val="26"/>
          <w:szCs w:val="26"/>
          <w:shd w:val="clear" w:color="auto" w:fill="FFFFFF"/>
        </w:rPr>
        <w:t xml:space="preserve">  о</w:t>
      </w:r>
      <w:r>
        <w:rPr>
          <w:color w:val="000000"/>
          <w:sz w:val="26"/>
          <w:szCs w:val="26"/>
          <w:shd w:val="clear" w:color="auto" w:fill="FFFFFF"/>
        </w:rPr>
        <w:t>бнародовать</w:t>
      </w:r>
      <w:r w:rsidRPr="00CB49DD">
        <w:rPr>
          <w:color w:val="000000"/>
          <w:sz w:val="26"/>
          <w:szCs w:val="26"/>
          <w:shd w:val="clear" w:color="auto" w:fill="FFFFFF"/>
        </w:rPr>
        <w:t xml:space="preserve"> на официальном сайте сельского поселения </w:t>
      </w:r>
      <w:proofErr w:type="spellStart"/>
      <w:r>
        <w:rPr>
          <w:color w:val="000000"/>
          <w:sz w:val="26"/>
          <w:szCs w:val="26"/>
          <w:shd w:val="clear" w:color="auto" w:fill="FFFFFF"/>
        </w:rPr>
        <w:t>Абдуллинский</w:t>
      </w:r>
      <w:proofErr w:type="spellEnd"/>
      <w:r w:rsidRPr="00CB49DD">
        <w:rPr>
          <w:color w:val="000000"/>
          <w:sz w:val="26"/>
          <w:szCs w:val="26"/>
          <w:shd w:val="clear" w:color="auto" w:fill="FFFFFF"/>
        </w:rPr>
        <w:t xml:space="preserve"> сельсовет муниципального района </w:t>
      </w:r>
      <w:proofErr w:type="spellStart"/>
      <w:r w:rsidRPr="00CB49DD">
        <w:rPr>
          <w:color w:val="000000"/>
          <w:sz w:val="26"/>
          <w:szCs w:val="26"/>
          <w:shd w:val="clear" w:color="auto" w:fill="FFFFFF"/>
        </w:rPr>
        <w:t>Мечетлинский</w:t>
      </w:r>
      <w:proofErr w:type="spellEnd"/>
      <w:r w:rsidRPr="00CB49DD">
        <w:rPr>
          <w:color w:val="000000"/>
          <w:sz w:val="26"/>
          <w:szCs w:val="26"/>
          <w:shd w:val="clear" w:color="auto" w:fill="FFFFFF"/>
        </w:rPr>
        <w:t xml:space="preserve"> район РБ</w:t>
      </w:r>
      <w:r>
        <w:rPr>
          <w:color w:val="000000"/>
          <w:sz w:val="26"/>
          <w:szCs w:val="26"/>
          <w:shd w:val="clear" w:color="auto" w:fill="FFFFFF"/>
        </w:rPr>
        <w:t xml:space="preserve"> </w:t>
      </w:r>
      <w:hyperlink r:id="rId7" w:history="1">
        <w:r w:rsidRPr="00DC5757">
          <w:rPr>
            <w:rStyle w:val="a5"/>
          </w:rPr>
          <w:t>https://abdullino29sp.ru</w:t>
        </w:r>
      </w:hyperlink>
      <w:r>
        <w:t xml:space="preserve">  .</w:t>
      </w:r>
    </w:p>
    <w:p w:rsidR="00926AB0" w:rsidRPr="00CB49DD" w:rsidRDefault="00926AB0" w:rsidP="00926AB0">
      <w:pPr>
        <w:spacing w:line="322" w:lineRule="exact"/>
        <w:jc w:val="both"/>
        <w:rPr>
          <w:b/>
          <w:bCs/>
          <w:color w:val="000000"/>
          <w:sz w:val="26"/>
          <w:szCs w:val="26"/>
          <w:shd w:val="clear" w:color="auto" w:fill="FFFFFF"/>
        </w:rPr>
      </w:pPr>
    </w:p>
    <w:p w:rsidR="00926AB0" w:rsidRPr="00CB49DD" w:rsidRDefault="00926AB0" w:rsidP="00926AB0">
      <w:pPr>
        <w:spacing w:line="322" w:lineRule="exact"/>
        <w:jc w:val="both"/>
        <w:rPr>
          <w:bCs/>
          <w:color w:val="000000"/>
          <w:sz w:val="26"/>
          <w:szCs w:val="26"/>
          <w:shd w:val="clear" w:color="auto" w:fill="FFFFFF"/>
        </w:rPr>
      </w:pPr>
    </w:p>
    <w:p w:rsidR="00926AB0" w:rsidRPr="00CB49DD" w:rsidRDefault="00926AB0" w:rsidP="00926AB0">
      <w:pPr>
        <w:spacing w:line="322" w:lineRule="exact"/>
        <w:jc w:val="both"/>
        <w:rPr>
          <w:bCs/>
          <w:color w:val="000000"/>
          <w:sz w:val="26"/>
          <w:szCs w:val="26"/>
          <w:shd w:val="clear" w:color="auto" w:fill="FFFFFF"/>
        </w:rPr>
      </w:pPr>
    </w:p>
    <w:p w:rsidR="00926AB0" w:rsidRPr="00CB49DD" w:rsidRDefault="00926AB0" w:rsidP="00926AB0">
      <w:pPr>
        <w:spacing w:line="322" w:lineRule="exact"/>
        <w:jc w:val="both"/>
        <w:rPr>
          <w:bCs/>
          <w:color w:val="000000"/>
          <w:sz w:val="26"/>
          <w:szCs w:val="26"/>
          <w:shd w:val="clear" w:color="auto" w:fill="FFFFFF"/>
        </w:rPr>
      </w:pPr>
      <w:r w:rsidRPr="00CB49DD">
        <w:rPr>
          <w:bCs/>
          <w:color w:val="000000"/>
          <w:sz w:val="26"/>
          <w:szCs w:val="26"/>
          <w:shd w:val="clear" w:color="auto" w:fill="FFFFFF"/>
        </w:rPr>
        <w:t xml:space="preserve">Глава сельского поселения                                                                        </w:t>
      </w:r>
      <w:proofErr w:type="spellStart"/>
      <w:r w:rsidRPr="00CB49DD">
        <w:rPr>
          <w:bCs/>
          <w:color w:val="000000"/>
          <w:sz w:val="26"/>
          <w:szCs w:val="26"/>
          <w:shd w:val="clear" w:color="auto" w:fill="FFFFFF"/>
        </w:rPr>
        <w:t>Р.Г.</w:t>
      </w:r>
      <w:r>
        <w:rPr>
          <w:bCs/>
          <w:color w:val="000000"/>
          <w:sz w:val="26"/>
          <w:szCs w:val="26"/>
          <w:shd w:val="clear" w:color="auto" w:fill="FFFFFF"/>
        </w:rPr>
        <w:t>Нусратуллин</w:t>
      </w:r>
      <w:proofErr w:type="spellEnd"/>
    </w:p>
    <w:p w:rsidR="00926AB0" w:rsidRPr="00AE55CB" w:rsidRDefault="00926AB0" w:rsidP="00926AB0">
      <w:pPr>
        <w:spacing w:line="322" w:lineRule="exact"/>
        <w:jc w:val="both"/>
        <w:rPr>
          <w:color w:val="000000"/>
          <w:sz w:val="26"/>
          <w:szCs w:val="26"/>
          <w:shd w:val="clear" w:color="auto" w:fill="FFFFFF"/>
        </w:rPr>
      </w:pPr>
      <w:r w:rsidRPr="00CB49DD">
        <w:rPr>
          <w:color w:val="000000"/>
          <w:sz w:val="26"/>
          <w:szCs w:val="26"/>
          <w:shd w:val="clear" w:color="auto" w:fill="FFFFFF"/>
        </w:rPr>
        <w:t xml:space="preserve">                                 </w:t>
      </w:r>
      <w:r>
        <w:rPr>
          <w:color w:val="000000"/>
          <w:sz w:val="26"/>
          <w:szCs w:val="26"/>
          <w:shd w:val="clear" w:color="auto" w:fill="FFFFFF"/>
        </w:rPr>
        <w:t xml:space="preserve">     </w:t>
      </w:r>
    </w:p>
    <w:p w:rsidR="00926AB0" w:rsidRPr="00926AB0" w:rsidRDefault="00926AB0" w:rsidP="00926AB0">
      <w:pPr>
        <w:contextualSpacing/>
        <w:jc w:val="right"/>
        <w:rPr>
          <w:sz w:val="20"/>
          <w:szCs w:val="20"/>
        </w:rPr>
      </w:pPr>
      <w:r w:rsidRPr="00926AB0">
        <w:rPr>
          <w:color w:val="000000"/>
          <w:sz w:val="20"/>
          <w:szCs w:val="20"/>
          <w:shd w:val="clear" w:color="auto" w:fill="FFFFFF"/>
        </w:rPr>
        <w:lastRenderedPageBreak/>
        <w:t>Приложение №1</w:t>
      </w:r>
    </w:p>
    <w:p w:rsidR="00926AB0" w:rsidRPr="00926AB0" w:rsidRDefault="00926AB0" w:rsidP="00926AB0">
      <w:pPr>
        <w:spacing w:after="300"/>
        <w:ind w:left="5000"/>
        <w:contextualSpacing/>
        <w:jc w:val="right"/>
        <w:rPr>
          <w:color w:val="000000"/>
          <w:sz w:val="20"/>
          <w:szCs w:val="20"/>
          <w:shd w:val="clear" w:color="auto" w:fill="FFFFFF"/>
        </w:rPr>
      </w:pPr>
      <w:r w:rsidRPr="00926AB0">
        <w:rPr>
          <w:color w:val="000000"/>
          <w:sz w:val="20"/>
          <w:szCs w:val="20"/>
          <w:shd w:val="clear" w:color="auto" w:fill="FFFFFF"/>
        </w:rPr>
        <w:t xml:space="preserve">к решению </w:t>
      </w:r>
      <w:proofErr w:type="gramStart"/>
      <w:r w:rsidRPr="00926AB0">
        <w:rPr>
          <w:color w:val="000000"/>
          <w:sz w:val="20"/>
          <w:szCs w:val="20"/>
          <w:shd w:val="clear" w:color="auto" w:fill="FFFFFF"/>
        </w:rPr>
        <w:t>главы  сельского</w:t>
      </w:r>
      <w:proofErr w:type="gramEnd"/>
      <w:r w:rsidRPr="00926AB0">
        <w:rPr>
          <w:color w:val="000000"/>
          <w:sz w:val="20"/>
          <w:szCs w:val="20"/>
          <w:shd w:val="clear" w:color="auto" w:fill="FFFFFF"/>
        </w:rPr>
        <w:t xml:space="preserve"> поселения </w:t>
      </w:r>
      <w:proofErr w:type="spellStart"/>
      <w:r w:rsidRPr="00926AB0">
        <w:rPr>
          <w:color w:val="000000"/>
          <w:sz w:val="20"/>
          <w:szCs w:val="20"/>
          <w:shd w:val="clear" w:color="auto" w:fill="FFFFFF"/>
        </w:rPr>
        <w:t>Абдуллинский</w:t>
      </w:r>
      <w:proofErr w:type="spellEnd"/>
      <w:r w:rsidRPr="00926AB0">
        <w:rPr>
          <w:color w:val="000000"/>
          <w:sz w:val="20"/>
          <w:szCs w:val="20"/>
          <w:shd w:val="clear" w:color="auto" w:fill="FFFFFF"/>
        </w:rPr>
        <w:t xml:space="preserve"> сельсовет  </w:t>
      </w:r>
    </w:p>
    <w:p w:rsidR="00926AB0" w:rsidRPr="00926AB0" w:rsidRDefault="00926AB0" w:rsidP="00926AB0">
      <w:pPr>
        <w:spacing w:after="300"/>
        <w:ind w:left="5000"/>
        <w:contextualSpacing/>
        <w:jc w:val="right"/>
        <w:rPr>
          <w:color w:val="000000"/>
          <w:sz w:val="20"/>
          <w:szCs w:val="20"/>
          <w:shd w:val="clear" w:color="auto" w:fill="FFFFFF"/>
        </w:rPr>
      </w:pPr>
      <w:r w:rsidRPr="00926AB0">
        <w:rPr>
          <w:color w:val="000000"/>
          <w:sz w:val="20"/>
          <w:szCs w:val="20"/>
          <w:shd w:val="clear" w:color="auto" w:fill="FFFFFF"/>
        </w:rPr>
        <w:t xml:space="preserve">МР </w:t>
      </w:r>
      <w:proofErr w:type="spellStart"/>
      <w:r w:rsidRPr="00926AB0">
        <w:rPr>
          <w:color w:val="000000"/>
          <w:sz w:val="20"/>
          <w:szCs w:val="20"/>
          <w:shd w:val="clear" w:color="auto" w:fill="FFFFFF"/>
        </w:rPr>
        <w:t>Мечетлинский</w:t>
      </w:r>
      <w:proofErr w:type="spellEnd"/>
      <w:r w:rsidRPr="00926AB0">
        <w:rPr>
          <w:color w:val="000000"/>
          <w:sz w:val="20"/>
          <w:szCs w:val="20"/>
          <w:shd w:val="clear" w:color="auto" w:fill="FFFFFF"/>
        </w:rPr>
        <w:t xml:space="preserve"> район   </w:t>
      </w:r>
    </w:p>
    <w:p w:rsidR="00926AB0" w:rsidRPr="00926AB0" w:rsidRDefault="00926AB0" w:rsidP="00926AB0">
      <w:pPr>
        <w:spacing w:after="300"/>
        <w:ind w:left="5000"/>
        <w:contextualSpacing/>
        <w:jc w:val="right"/>
        <w:rPr>
          <w:color w:val="000000"/>
          <w:sz w:val="20"/>
          <w:szCs w:val="20"/>
          <w:shd w:val="clear" w:color="auto" w:fill="FFFFFF"/>
        </w:rPr>
      </w:pPr>
      <w:r w:rsidRPr="00926AB0">
        <w:rPr>
          <w:color w:val="000000"/>
          <w:sz w:val="20"/>
          <w:szCs w:val="20"/>
          <w:shd w:val="clear" w:color="auto" w:fill="FFFFFF"/>
        </w:rPr>
        <w:t xml:space="preserve">Республики Башкортостан </w:t>
      </w:r>
    </w:p>
    <w:p w:rsidR="00926AB0" w:rsidRPr="00CB49DD" w:rsidRDefault="00926AB0" w:rsidP="00926AB0">
      <w:pPr>
        <w:spacing w:after="300"/>
        <w:ind w:left="5000"/>
        <w:contextualSpacing/>
        <w:jc w:val="right"/>
        <w:rPr>
          <w:color w:val="000000"/>
          <w:sz w:val="26"/>
          <w:szCs w:val="26"/>
          <w:shd w:val="clear" w:color="auto" w:fill="FFFFFF"/>
        </w:rPr>
      </w:pPr>
      <w:proofErr w:type="gramStart"/>
      <w:r w:rsidRPr="00926AB0">
        <w:rPr>
          <w:color w:val="000000"/>
          <w:sz w:val="20"/>
          <w:szCs w:val="20"/>
          <w:shd w:val="clear" w:color="auto" w:fill="FFFFFF"/>
        </w:rPr>
        <w:t>от  19</w:t>
      </w:r>
      <w:proofErr w:type="gramEnd"/>
      <w:r w:rsidRPr="00926AB0">
        <w:rPr>
          <w:color w:val="000000"/>
          <w:sz w:val="20"/>
          <w:szCs w:val="20"/>
          <w:shd w:val="clear" w:color="auto" w:fill="FFFFFF"/>
        </w:rPr>
        <w:t>.11.2021г.. № 108</w:t>
      </w:r>
    </w:p>
    <w:p w:rsidR="00926AB0" w:rsidRPr="00CB49DD" w:rsidRDefault="00926AB0" w:rsidP="00926AB0">
      <w:pPr>
        <w:spacing w:after="300" w:line="322" w:lineRule="exact"/>
        <w:ind w:left="5000"/>
        <w:jc w:val="center"/>
        <w:rPr>
          <w:sz w:val="26"/>
          <w:szCs w:val="26"/>
        </w:rPr>
      </w:pPr>
    </w:p>
    <w:p w:rsidR="00926AB0" w:rsidRPr="00CB49DD" w:rsidRDefault="00926AB0" w:rsidP="00926AB0">
      <w:pPr>
        <w:jc w:val="center"/>
        <w:rPr>
          <w:b/>
          <w:bCs/>
          <w:sz w:val="26"/>
          <w:szCs w:val="26"/>
        </w:rPr>
      </w:pPr>
      <w:r w:rsidRPr="00CB49DD">
        <w:rPr>
          <w:b/>
          <w:bCs/>
          <w:color w:val="000000"/>
          <w:sz w:val="26"/>
          <w:szCs w:val="26"/>
          <w:shd w:val="clear" w:color="auto" w:fill="FFFFFF"/>
        </w:rPr>
        <w:t>Положение</w:t>
      </w:r>
    </w:p>
    <w:p w:rsidR="00926AB0" w:rsidRPr="00CB49DD" w:rsidRDefault="00926AB0" w:rsidP="00926AB0">
      <w:pPr>
        <w:jc w:val="center"/>
        <w:rPr>
          <w:b/>
          <w:bCs/>
          <w:sz w:val="26"/>
          <w:szCs w:val="26"/>
        </w:rPr>
      </w:pPr>
      <w:r w:rsidRPr="00CB49DD">
        <w:rPr>
          <w:b/>
          <w:bCs/>
          <w:color w:val="000000"/>
          <w:sz w:val="26"/>
          <w:szCs w:val="26"/>
          <w:shd w:val="clear" w:color="auto" w:fill="FFFFFF"/>
        </w:rPr>
        <w:t>о порядке представления гражданами, претендующими на замещение</w:t>
      </w:r>
      <w:r w:rsidRPr="00CB49DD">
        <w:rPr>
          <w:b/>
          <w:bCs/>
          <w:color w:val="000000"/>
          <w:sz w:val="26"/>
          <w:szCs w:val="26"/>
          <w:shd w:val="clear" w:color="auto" w:fill="FFFFFF"/>
        </w:rPr>
        <w:br/>
        <w:t>должностей муниципальной службы и муниципальными служащими</w:t>
      </w:r>
      <w:r w:rsidRPr="00CB49DD">
        <w:rPr>
          <w:b/>
          <w:bCs/>
          <w:color w:val="000000"/>
          <w:sz w:val="26"/>
          <w:szCs w:val="26"/>
          <w:shd w:val="clear" w:color="auto" w:fill="FFFFFF"/>
        </w:rPr>
        <w:br/>
        <w:t>сельского поселения сведений о доходах, расходах, об имуществе и обязательствах имущественного характера</w:t>
      </w:r>
    </w:p>
    <w:p w:rsidR="00926AB0" w:rsidRPr="00CB49DD" w:rsidRDefault="00926AB0" w:rsidP="00926AB0">
      <w:pPr>
        <w:spacing w:line="322" w:lineRule="exact"/>
        <w:ind w:firstLine="740"/>
        <w:jc w:val="both"/>
        <w:rPr>
          <w:sz w:val="26"/>
          <w:szCs w:val="26"/>
        </w:rPr>
      </w:pPr>
      <w:r w:rsidRPr="00CB49DD">
        <w:rPr>
          <w:color w:val="000000"/>
          <w:sz w:val="26"/>
          <w:szCs w:val="26"/>
          <w:shd w:val="clear" w:color="auto" w:fill="FFFFFF"/>
        </w:rPr>
        <w:t>1. Настоящее Положение определяет порядок представления гражданами, претендующими на замещение должности муниципальной службы и муниципальными служащими совета сельского поселения (далее - муниципальными служащими) сведений о своих доходах, расходах,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(далее - сведения о доходах, об имуществе и обязательствах имущественного характера).</w:t>
      </w:r>
    </w:p>
    <w:p w:rsidR="00926AB0" w:rsidRPr="00CB49DD" w:rsidRDefault="00926AB0" w:rsidP="00926AB0">
      <w:pPr>
        <w:spacing w:line="322" w:lineRule="exact"/>
        <w:ind w:firstLine="740"/>
        <w:jc w:val="both"/>
        <w:rPr>
          <w:sz w:val="26"/>
          <w:szCs w:val="26"/>
        </w:rPr>
      </w:pPr>
      <w:r w:rsidRPr="00CB49DD">
        <w:rPr>
          <w:color w:val="000000"/>
          <w:sz w:val="26"/>
          <w:szCs w:val="26"/>
          <w:shd w:val="clear" w:color="auto" w:fill="FFFFFF"/>
        </w:rPr>
        <w:t>2.Обязанность представлять сведения о доходах, об имуществе и обязательствах имущественного характера в соответствии с федеральными законами и настоящим Положением возлагается:</w:t>
      </w:r>
    </w:p>
    <w:p w:rsidR="00926AB0" w:rsidRPr="00CB49DD" w:rsidRDefault="00926AB0" w:rsidP="00926AB0">
      <w:pPr>
        <w:numPr>
          <w:ilvl w:val="0"/>
          <w:numId w:val="1"/>
        </w:numPr>
        <w:tabs>
          <w:tab w:val="left" w:pos="941"/>
        </w:tabs>
        <w:autoSpaceDE/>
        <w:autoSpaceDN/>
        <w:adjustRightInd/>
        <w:spacing w:line="322" w:lineRule="exact"/>
        <w:ind w:firstLine="740"/>
        <w:jc w:val="both"/>
        <w:rPr>
          <w:sz w:val="26"/>
          <w:szCs w:val="26"/>
        </w:rPr>
      </w:pPr>
      <w:r w:rsidRPr="00CB49DD">
        <w:rPr>
          <w:color w:val="000000"/>
          <w:sz w:val="26"/>
          <w:szCs w:val="26"/>
          <w:shd w:val="clear" w:color="auto" w:fill="FFFFFF"/>
        </w:rPr>
        <w:t xml:space="preserve">на гражданина, претендующего на замещение должности муниципальной службы в администрации </w:t>
      </w:r>
      <w:proofErr w:type="gramStart"/>
      <w:r w:rsidRPr="00CB49DD">
        <w:rPr>
          <w:color w:val="000000"/>
          <w:sz w:val="26"/>
          <w:szCs w:val="26"/>
          <w:shd w:val="clear" w:color="auto" w:fill="FFFFFF"/>
        </w:rPr>
        <w:t>или  Совете</w:t>
      </w:r>
      <w:proofErr w:type="gramEnd"/>
      <w:r w:rsidRPr="00CB49DD">
        <w:rPr>
          <w:color w:val="000000"/>
          <w:sz w:val="26"/>
          <w:szCs w:val="26"/>
          <w:shd w:val="clear" w:color="auto" w:fill="FFFFFF"/>
        </w:rPr>
        <w:t xml:space="preserve"> </w:t>
      </w:r>
      <w:proofErr w:type="spellStart"/>
      <w:r>
        <w:rPr>
          <w:color w:val="000000"/>
          <w:sz w:val="26"/>
          <w:szCs w:val="26"/>
          <w:shd w:val="clear" w:color="auto" w:fill="FFFFFF"/>
        </w:rPr>
        <w:t>Абдуллинский</w:t>
      </w:r>
      <w:proofErr w:type="spellEnd"/>
      <w:r w:rsidRPr="00CB49DD">
        <w:rPr>
          <w:color w:val="000000"/>
          <w:sz w:val="26"/>
          <w:szCs w:val="26"/>
          <w:shd w:val="clear" w:color="auto" w:fill="FFFFFF"/>
        </w:rPr>
        <w:t xml:space="preserve"> сельского поселения  (далее - гражданина, претендующего на замещение должности муниципальной службы);</w:t>
      </w:r>
    </w:p>
    <w:p w:rsidR="00926AB0" w:rsidRPr="00CB49DD" w:rsidRDefault="00926AB0" w:rsidP="00926AB0">
      <w:pPr>
        <w:numPr>
          <w:ilvl w:val="0"/>
          <w:numId w:val="1"/>
        </w:numPr>
        <w:tabs>
          <w:tab w:val="left" w:pos="1091"/>
        </w:tabs>
        <w:autoSpaceDE/>
        <w:autoSpaceDN/>
        <w:adjustRightInd/>
        <w:spacing w:line="322" w:lineRule="exact"/>
        <w:ind w:firstLine="740"/>
        <w:jc w:val="both"/>
        <w:rPr>
          <w:sz w:val="26"/>
          <w:szCs w:val="26"/>
        </w:rPr>
      </w:pPr>
      <w:r w:rsidRPr="00CB49DD">
        <w:rPr>
          <w:color w:val="000000"/>
          <w:sz w:val="26"/>
          <w:szCs w:val="26"/>
          <w:shd w:val="clear" w:color="auto" w:fill="FFFFFF"/>
        </w:rPr>
        <w:t>муниципального служащего сельского поселения согласно утвержденному перечню должностей (далее - муниципального служащего).</w:t>
      </w:r>
    </w:p>
    <w:p w:rsidR="00926AB0" w:rsidRPr="00CB49DD" w:rsidRDefault="00926AB0" w:rsidP="00926AB0">
      <w:pPr>
        <w:numPr>
          <w:ilvl w:val="0"/>
          <w:numId w:val="2"/>
        </w:numPr>
        <w:tabs>
          <w:tab w:val="left" w:pos="1091"/>
        </w:tabs>
        <w:autoSpaceDE/>
        <w:autoSpaceDN/>
        <w:adjustRightInd/>
        <w:spacing w:line="322" w:lineRule="exact"/>
        <w:ind w:firstLine="740"/>
        <w:jc w:val="both"/>
        <w:rPr>
          <w:sz w:val="26"/>
          <w:szCs w:val="26"/>
        </w:rPr>
      </w:pPr>
      <w:r w:rsidRPr="00CB49DD">
        <w:rPr>
          <w:color w:val="000000"/>
          <w:sz w:val="26"/>
          <w:szCs w:val="26"/>
          <w:shd w:val="clear" w:color="auto" w:fill="FFFFFF"/>
        </w:rPr>
        <w:t>Сведения о доходах, об имуществе и обязательствах имущественного характера представляются лицами, указанными в пункте 2 настоящего Положения, по форме справки, утвержденной Указом Президента Российской Федерации от 23.06.2014 г. № 460, заполненной с использованием специального программного обеспечения "Справки БК"</w:t>
      </w:r>
    </w:p>
    <w:p w:rsidR="00926AB0" w:rsidRPr="00CB49DD" w:rsidRDefault="00926AB0" w:rsidP="00926AB0">
      <w:pPr>
        <w:numPr>
          <w:ilvl w:val="0"/>
          <w:numId w:val="2"/>
        </w:numPr>
        <w:tabs>
          <w:tab w:val="left" w:pos="1091"/>
        </w:tabs>
        <w:autoSpaceDE/>
        <w:autoSpaceDN/>
        <w:adjustRightInd/>
        <w:spacing w:line="322" w:lineRule="exact"/>
        <w:ind w:firstLine="740"/>
        <w:jc w:val="both"/>
        <w:rPr>
          <w:sz w:val="26"/>
          <w:szCs w:val="26"/>
        </w:rPr>
      </w:pPr>
      <w:r w:rsidRPr="00CB49DD">
        <w:rPr>
          <w:color w:val="000000"/>
          <w:sz w:val="26"/>
          <w:szCs w:val="26"/>
          <w:shd w:val="clear" w:color="auto" w:fill="FFFFFF"/>
        </w:rPr>
        <w:t>Гражданин, претендующий на замещение должности муниципальной службы представляет:</w:t>
      </w:r>
    </w:p>
    <w:p w:rsidR="00926AB0" w:rsidRPr="00CB49DD" w:rsidRDefault="00926AB0" w:rsidP="00926AB0">
      <w:pPr>
        <w:tabs>
          <w:tab w:val="left" w:pos="1091"/>
        </w:tabs>
        <w:spacing w:line="322" w:lineRule="exact"/>
        <w:ind w:firstLine="740"/>
        <w:jc w:val="both"/>
        <w:rPr>
          <w:sz w:val="26"/>
          <w:szCs w:val="26"/>
        </w:rPr>
      </w:pPr>
      <w:r w:rsidRPr="00CB49DD">
        <w:rPr>
          <w:color w:val="000000"/>
          <w:sz w:val="26"/>
          <w:szCs w:val="26"/>
          <w:shd w:val="clear" w:color="auto" w:fill="FFFFFF"/>
        </w:rPr>
        <w:t>а)</w:t>
      </w:r>
      <w:r w:rsidRPr="00CB49DD">
        <w:rPr>
          <w:color w:val="000000"/>
          <w:sz w:val="26"/>
          <w:szCs w:val="26"/>
          <w:shd w:val="clear" w:color="auto" w:fill="FFFFFF"/>
        </w:rPr>
        <w:tab/>
        <w:t>сведения о своих доходах ,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 на отчетную дату);</w:t>
      </w:r>
    </w:p>
    <w:p w:rsidR="00926AB0" w:rsidRPr="00CB49DD" w:rsidRDefault="00926AB0" w:rsidP="00926AB0">
      <w:pPr>
        <w:tabs>
          <w:tab w:val="left" w:pos="1083"/>
        </w:tabs>
        <w:spacing w:line="322" w:lineRule="exact"/>
        <w:ind w:firstLine="740"/>
        <w:jc w:val="both"/>
        <w:rPr>
          <w:sz w:val="26"/>
          <w:szCs w:val="26"/>
        </w:rPr>
      </w:pPr>
      <w:r w:rsidRPr="00CB49DD">
        <w:rPr>
          <w:color w:val="000000"/>
          <w:sz w:val="26"/>
          <w:szCs w:val="26"/>
          <w:shd w:val="clear" w:color="auto" w:fill="FFFFFF"/>
        </w:rPr>
        <w:t>б)</w:t>
      </w:r>
      <w:r w:rsidRPr="00CB49DD">
        <w:rPr>
          <w:color w:val="000000"/>
          <w:sz w:val="26"/>
          <w:szCs w:val="26"/>
          <w:shd w:val="clear" w:color="auto" w:fill="FFFFFF"/>
        </w:rPr>
        <w:tab/>
        <w:t xml:space="preserve">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w:t>
      </w:r>
      <w:r w:rsidRPr="00CB49DD">
        <w:rPr>
          <w:color w:val="000000"/>
          <w:sz w:val="26"/>
          <w:szCs w:val="26"/>
          <w:shd w:val="clear" w:color="auto" w:fill="FFFFFF"/>
        </w:rPr>
        <w:lastRenderedPageBreak/>
        <w:t>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926AB0" w:rsidRPr="00CB49DD" w:rsidRDefault="00926AB0" w:rsidP="00926AB0">
      <w:pPr>
        <w:numPr>
          <w:ilvl w:val="0"/>
          <w:numId w:val="2"/>
        </w:numPr>
        <w:tabs>
          <w:tab w:val="left" w:pos="1083"/>
        </w:tabs>
        <w:autoSpaceDE/>
        <w:autoSpaceDN/>
        <w:adjustRightInd/>
        <w:spacing w:line="322" w:lineRule="exact"/>
        <w:ind w:firstLine="740"/>
        <w:jc w:val="both"/>
        <w:rPr>
          <w:sz w:val="26"/>
          <w:szCs w:val="26"/>
        </w:rPr>
      </w:pPr>
      <w:r w:rsidRPr="00CB49DD">
        <w:rPr>
          <w:color w:val="000000"/>
          <w:sz w:val="26"/>
          <w:szCs w:val="26"/>
          <w:shd w:val="clear" w:color="auto" w:fill="FFFFFF"/>
        </w:rPr>
        <w:t>Муниципальный служащий, замещающий должность муниципальной службы представляет ежегодно не позднее 30 апреля года, следующего за отчетным:</w:t>
      </w:r>
    </w:p>
    <w:p w:rsidR="00926AB0" w:rsidRPr="00CB49DD" w:rsidRDefault="00926AB0" w:rsidP="00926AB0">
      <w:pPr>
        <w:tabs>
          <w:tab w:val="left" w:pos="1083"/>
        </w:tabs>
        <w:spacing w:line="322" w:lineRule="exact"/>
        <w:ind w:firstLine="740"/>
        <w:jc w:val="both"/>
        <w:rPr>
          <w:sz w:val="26"/>
          <w:szCs w:val="26"/>
        </w:rPr>
      </w:pPr>
      <w:r w:rsidRPr="00CB49DD">
        <w:rPr>
          <w:color w:val="000000"/>
          <w:sz w:val="26"/>
          <w:szCs w:val="26"/>
          <w:shd w:val="clear" w:color="auto" w:fill="FFFFFF"/>
        </w:rPr>
        <w:t>а)</w:t>
      </w:r>
      <w:r w:rsidRPr="00CB49DD">
        <w:rPr>
          <w:color w:val="000000"/>
          <w:sz w:val="26"/>
          <w:szCs w:val="26"/>
          <w:shd w:val="clear" w:color="auto" w:fill="FFFFFF"/>
        </w:rPr>
        <w:tab/>
        <w:t>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926AB0" w:rsidRPr="00CB49DD" w:rsidRDefault="00926AB0" w:rsidP="00926AB0">
      <w:pPr>
        <w:tabs>
          <w:tab w:val="left" w:pos="1083"/>
        </w:tabs>
        <w:spacing w:line="322" w:lineRule="exact"/>
        <w:ind w:firstLine="740"/>
        <w:jc w:val="both"/>
        <w:rPr>
          <w:sz w:val="26"/>
          <w:szCs w:val="26"/>
        </w:rPr>
      </w:pPr>
      <w:r w:rsidRPr="00CB49DD">
        <w:rPr>
          <w:color w:val="000000"/>
          <w:sz w:val="26"/>
          <w:szCs w:val="26"/>
          <w:shd w:val="clear" w:color="auto" w:fill="FFFFFF"/>
        </w:rPr>
        <w:t>б)</w:t>
      </w:r>
      <w:r w:rsidRPr="00CB49DD">
        <w:rPr>
          <w:color w:val="000000"/>
          <w:sz w:val="26"/>
          <w:szCs w:val="26"/>
          <w:shd w:val="clear" w:color="auto" w:fill="FFFFFF"/>
        </w:rPr>
        <w:tab/>
        <w:t>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926AB0" w:rsidRPr="00CB49DD" w:rsidRDefault="00926AB0" w:rsidP="00926AB0">
      <w:pPr>
        <w:tabs>
          <w:tab w:val="left" w:pos="1083"/>
        </w:tabs>
        <w:spacing w:line="322" w:lineRule="exact"/>
        <w:ind w:firstLine="740"/>
        <w:jc w:val="both"/>
        <w:rPr>
          <w:sz w:val="26"/>
          <w:szCs w:val="26"/>
        </w:rPr>
      </w:pPr>
      <w:r w:rsidRPr="00CB49DD">
        <w:rPr>
          <w:color w:val="000000"/>
          <w:sz w:val="26"/>
          <w:szCs w:val="26"/>
          <w:shd w:val="clear" w:color="auto" w:fill="FFFFFF"/>
        </w:rPr>
        <w:t>в)</w:t>
      </w:r>
      <w:r w:rsidRPr="00CB49DD">
        <w:rPr>
          <w:color w:val="000000"/>
          <w:sz w:val="26"/>
          <w:szCs w:val="26"/>
          <w:shd w:val="clear" w:color="auto" w:fill="FFFFFF"/>
        </w:rPr>
        <w:tab/>
        <w:t>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и финансовых активов, цифровой валюты, совершенной им, его супругой (супругом) и (или) несовершеннолетними детьми в течение календарного года, предшествующему году представления сведений,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926AB0" w:rsidRPr="00CB49DD" w:rsidRDefault="00926AB0" w:rsidP="00926AB0">
      <w:pPr>
        <w:numPr>
          <w:ilvl w:val="0"/>
          <w:numId w:val="2"/>
        </w:numPr>
        <w:tabs>
          <w:tab w:val="left" w:pos="1083"/>
        </w:tabs>
        <w:autoSpaceDE/>
        <w:autoSpaceDN/>
        <w:adjustRightInd/>
        <w:spacing w:line="322" w:lineRule="exact"/>
        <w:ind w:firstLine="740"/>
        <w:jc w:val="both"/>
        <w:rPr>
          <w:sz w:val="26"/>
          <w:szCs w:val="26"/>
        </w:rPr>
      </w:pPr>
      <w:r w:rsidRPr="00CB49DD">
        <w:rPr>
          <w:color w:val="000000"/>
          <w:sz w:val="26"/>
          <w:szCs w:val="26"/>
          <w:shd w:val="clear" w:color="auto" w:fill="FFFFFF"/>
        </w:rPr>
        <w:t xml:space="preserve">Сведения о доходах, расходах, об имуществе и обязательствах имущественного характера представляются Главе Республики Башкортостан через Администрацию Главы Республики Башкортостан и кадровую службу соответствующего органа местного самоуправления. </w:t>
      </w:r>
    </w:p>
    <w:p w:rsidR="00926AB0" w:rsidRPr="00CB49DD" w:rsidRDefault="00926AB0" w:rsidP="00926AB0">
      <w:pPr>
        <w:spacing w:line="322" w:lineRule="exact"/>
        <w:ind w:firstLine="740"/>
        <w:jc w:val="both"/>
        <w:rPr>
          <w:sz w:val="26"/>
          <w:szCs w:val="26"/>
        </w:rPr>
      </w:pPr>
      <w:r w:rsidRPr="00CB49DD">
        <w:rPr>
          <w:color w:val="000000"/>
          <w:sz w:val="26"/>
          <w:szCs w:val="26"/>
          <w:shd w:val="clear" w:color="auto" w:fill="FFFFFF"/>
        </w:rPr>
        <w:t>Сведения о доходах, расходах об имуществе и обязательствах имущественного характера лиц, указанных в пункте 2 настоящего Положения, супруги (супруга) и несовершеннолетних детей представляются лично либо средствами почтовой связи.</w:t>
      </w:r>
    </w:p>
    <w:p w:rsidR="00926AB0" w:rsidRPr="00CB49DD" w:rsidRDefault="00926AB0" w:rsidP="00926AB0">
      <w:pPr>
        <w:numPr>
          <w:ilvl w:val="0"/>
          <w:numId w:val="2"/>
        </w:numPr>
        <w:tabs>
          <w:tab w:val="left" w:pos="1083"/>
        </w:tabs>
        <w:autoSpaceDE/>
        <w:autoSpaceDN/>
        <w:adjustRightInd/>
        <w:spacing w:line="322" w:lineRule="exact"/>
        <w:ind w:firstLine="740"/>
        <w:jc w:val="both"/>
        <w:rPr>
          <w:sz w:val="26"/>
          <w:szCs w:val="26"/>
        </w:rPr>
      </w:pPr>
      <w:r w:rsidRPr="00CB49DD">
        <w:rPr>
          <w:color w:val="000000"/>
          <w:sz w:val="26"/>
          <w:szCs w:val="26"/>
          <w:shd w:val="clear" w:color="auto" w:fill="FFFFFF"/>
        </w:rPr>
        <w:t>В случае, если муниципальный служащий, замещающий должность муниципальной службы обнаружил, что в представленных им ответственному лицу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установленного для представления указанных сведений.</w:t>
      </w:r>
    </w:p>
    <w:p w:rsidR="00926AB0" w:rsidRPr="00CB49DD" w:rsidRDefault="00926AB0" w:rsidP="00926AB0">
      <w:pPr>
        <w:spacing w:line="322" w:lineRule="exact"/>
        <w:ind w:firstLine="760"/>
        <w:jc w:val="both"/>
        <w:rPr>
          <w:sz w:val="26"/>
          <w:szCs w:val="26"/>
        </w:rPr>
      </w:pPr>
      <w:r w:rsidRPr="00CB49DD">
        <w:rPr>
          <w:color w:val="000000"/>
          <w:sz w:val="26"/>
          <w:szCs w:val="26"/>
          <w:shd w:val="clear" w:color="auto" w:fill="FFFFFF"/>
        </w:rPr>
        <w:t>Гражданин, назначаемый на должность муниципальной службы, может представить уточненные сведения в течение одного месяца со дня представления сведений.</w:t>
      </w:r>
    </w:p>
    <w:p w:rsidR="00926AB0" w:rsidRPr="00CB49DD" w:rsidRDefault="00926AB0" w:rsidP="00926AB0">
      <w:pPr>
        <w:numPr>
          <w:ilvl w:val="0"/>
          <w:numId w:val="2"/>
        </w:numPr>
        <w:tabs>
          <w:tab w:val="left" w:pos="1115"/>
        </w:tabs>
        <w:autoSpaceDE/>
        <w:autoSpaceDN/>
        <w:adjustRightInd/>
        <w:spacing w:line="322" w:lineRule="exact"/>
        <w:ind w:firstLine="760"/>
        <w:jc w:val="both"/>
        <w:rPr>
          <w:sz w:val="26"/>
          <w:szCs w:val="26"/>
        </w:rPr>
      </w:pPr>
      <w:r w:rsidRPr="00CB49DD">
        <w:rPr>
          <w:color w:val="000000"/>
          <w:sz w:val="26"/>
          <w:szCs w:val="26"/>
          <w:shd w:val="clear" w:color="auto" w:fill="FFFFFF"/>
        </w:rPr>
        <w:lastRenderedPageBreak/>
        <w:t xml:space="preserve">В случае непредставления по объективным причинам муниципальным служащим, замещающим должность муниципальной службы сведений о доходах, расходах, об имуществе и обязательствах имущественного характера супруги (супруга) и несовершеннолетних детей, данный вопрос подлежит рассмотрению на комиссии по соблюдению требований к служебному поведению муниципальных служащих сельского поселения </w:t>
      </w:r>
      <w:proofErr w:type="spellStart"/>
      <w:r>
        <w:rPr>
          <w:color w:val="000000"/>
          <w:sz w:val="26"/>
          <w:szCs w:val="26"/>
          <w:shd w:val="clear" w:color="auto" w:fill="FFFFFF"/>
        </w:rPr>
        <w:t>Абдуллинский</w:t>
      </w:r>
      <w:proofErr w:type="spellEnd"/>
      <w:r w:rsidRPr="00CB49DD">
        <w:rPr>
          <w:color w:val="000000"/>
          <w:sz w:val="26"/>
          <w:szCs w:val="26"/>
          <w:shd w:val="clear" w:color="auto" w:fill="FFFFFF"/>
        </w:rPr>
        <w:t xml:space="preserve"> сельсовет, и урегулированию конфликта интересов (далее - комиссия).</w:t>
      </w:r>
    </w:p>
    <w:p w:rsidR="00926AB0" w:rsidRPr="00CB49DD" w:rsidRDefault="00926AB0" w:rsidP="00926AB0">
      <w:pPr>
        <w:spacing w:line="322" w:lineRule="exact"/>
        <w:ind w:firstLine="760"/>
        <w:jc w:val="both"/>
        <w:rPr>
          <w:sz w:val="26"/>
          <w:szCs w:val="26"/>
        </w:rPr>
      </w:pPr>
      <w:r w:rsidRPr="00CB49DD">
        <w:rPr>
          <w:color w:val="000000"/>
          <w:sz w:val="26"/>
          <w:szCs w:val="26"/>
          <w:shd w:val="clear" w:color="auto" w:fill="FFFFFF"/>
        </w:rPr>
        <w:t>Заявление муниципального служащего о невозможности представления по объективным причинам сведений о доходах, расходах, об имуществе и обязательствах имущественного характера супруги (супруга) и несовершеннолетних детей должно быть направлено в комиссию до истечения срока, установленного для представления таких сведений.</w:t>
      </w:r>
    </w:p>
    <w:p w:rsidR="00926AB0" w:rsidRPr="00CB49DD" w:rsidRDefault="00926AB0" w:rsidP="00926AB0">
      <w:pPr>
        <w:numPr>
          <w:ilvl w:val="0"/>
          <w:numId w:val="2"/>
        </w:numPr>
        <w:tabs>
          <w:tab w:val="left" w:pos="1115"/>
        </w:tabs>
        <w:autoSpaceDE/>
        <w:autoSpaceDN/>
        <w:adjustRightInd/>
        <w:spacing w:line="322" w:lineRule="exact"/>
        <w:ind w:firstLine="760"/>
        <w:jc w:val="both"/>
        <w:rPr>
          <w:sz w:val="26"/>
          <w:szCs w:val="26"/>
        </w:rPr>
      </w:pPr>
      <w:r w:rsidRPr="00CB49DD">
        <w:rPr>
          <w:color w:val="000000"/>
          <w:sz w:val="26"/>
          <w:szCs w:val="26"/>
          <w:shd w:val="clear" w:color="auto" w:fill="FFFFFF"/>
        </w:rPr>
        <w:t>Проверка достоверности и полноты сведений о доходах, расходах, об имуществе и обязательствах имущественного характера, представленных в соответствии с настоящим Положением, гражданином, претендующим на должность муниципальной службы, и муниципальным служащим, осуществляется в соответствии с законодательством Российской Федерации.</w:t>
      </w:r>
    </w:p>
    <w:p w:rsidR="00926AB0" w:rsidRPr="00CB49DD" w:rsidRDefault="00926AB0" w:rsidP="00926AB0">
      <w:pPr>
        <w:numPr>
          <w:ilvl w:val="0"/>
          <w:numId w:val="2"/>
        </w:numPr>
        <w:tabs>
          <w:tab w:val="left" w:pos="1229"/>
        </w:tabs>
        <w:autoSpaceDE/>
        <w:autoSpaceDN/>
        <w:adjustRightInd/>
        <w:spacing w:line="322" w:lineRule="exact"/>
        <w:ind w:firstLine="760"/>
        <w:jc w:val="both"/>
        <w:rPr>
          <w:sz w:val="26"/>
          <w:szCs w:val="26"/>
        </w:rPr>
      </w:pPr>
      <w:r w:rsidRPr="00CB49DD">
        <w:rPr>
          <w:color w:val="000000"/>
          <w:sz w:val="26"/>
          <w:szCs w:val="26"/>
          <w:shd w:val="clear" w:color="auto" w:fill="FFFFFF"/>
        </w:rPr>
        <w:t>Сведения о доходах, об имуществе и обязательствах имущественного характера, представляемые в соответствии с настоящим Положением гражданином, претендующим на должность муниципальной службы, и муниципальным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926AB0" w:rsidRPr="00CB49DD" w:rsidRDefault="00926AB0" w:rsidP="00926AB0">
      <w:pPr>
        <w:numPr>
          <w:ilvl w:val="0"/>
          <w:numId w:val="2"/>
        </w:numPr>
        <w:autoSpaceDE/>
        <w:autoSpaceDN/>
        <w:adjustRightInd/>
        <w:spacing w:line="322" w:lineRule="exact"/>
        <w:ind w:firstLine="760"/>
        <w:jc w:val="both"/>
        <w:rPr>
          <w:sz w:val="26"/>
          <w:szCs w:val="26"/>
        </w:rPr>
      </w:pPr>
      <w:r w:rsidRPr="00CB49DD">
        <w:rPr>
          <w:color w:val="000000"/>
          <w:sz w:val="26"/>
          <w:szCs w:val="26"/>
          <w:shd w:val="clear" w:color="auto" w:fill="FFFFFF"/>
        </w:rPr>
        <w:t xml:space="preserve"> Сведения о доходах, расходах, об имуществе и обязательствах имущественного характера муниципального служащего, его супруги (супруга) и несовершеннолетних детей, а также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и финансовых активов, цифровой валюты, совершенной им, его супругой (супругом) и (или) несовершеннолетними детьми в течение календарного года, предшествующему году представления сведений,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926AB0" w:rsidRPr="00CB49DD" w:rsidRDefault="00926AB0" w:rsidP="00926AB0">
      <w:pPr>
        <w:numPr>
          <w:ilvl w:val="0"/>
          <w:numId w:val="2"/>
        </w:numPr>
        <w:tabs>
          <w:tab w:val="left" w:pos="1172"/>
        </w:tabs>
        <w:autoSpaceDE/>
        <w:autoSpaceDN/>
        <w:adjustRightInd/>
        <w:spacing w:line="322" w:lineRule="exact"/>
        <w:ind w:firstLine="760"/>
        <w:jc w:val="both"/>
        <w:rPr>
          <w:sz w:val="26"/>
          <w:szCs w:val="26"/>
        </w:rPr>
      </w:pPr>
      <w:r w:rsidRPr="00CB49DD">
        <w:rPr>
          <w:color w:val="000000"/>
          <w:sz w:val="26"/>
          <w:szCs w:val="26"/>
          <w:shd w:val="clear" w:color="auto" w:fill="FFFFFF"/>
        </w:rPr>
        <w:t>Ответственное лицо, в должностные обязанности которого входит работа со сведениями о доходах, расходах, об имуществе и обязательствах имущественного характера, виновное в их разглашении или использовании в целях, не предусмотренных законодательством Российской Федерации, несет ответственность в соответствии с законодательством Российской Федерации.</w:t>
      </w:r>
    </w:p>
    <w:p w:rsidR="00926AB0" w:rsidRPr="00CB49DD" w:rsidRDefault="00926AB0" w:rsidP="00926AB0">
      <w:pPr>
        <w:numPr>
          <w:ilvl w:val="0"/>
          <w:numId w:val="2"/>
        </w:numPr>
        <w:tabs>
          <w:tab w:val="left" w:pos="1222"/>
        </w:tabs>
        <w:autoSpaceDE/>
        <w:autoSpaceDN/>
        <w:adjustRightInd/>
        <w:spacing w:line="322" w:lineRule="exact"/>
        <w:ind w:firstLine="780"/>
        <w:jc w:val="both"/>
        <w:rPr>
          <w:sz w:val="26"/>
          <w:szCs w:val="26"/>
        </w:rPr>
      </w:pPr>
      <w:r w:rsidRPr="00CB49DD">
        <w:rPr>
          <w:color w:val="000000"/>
          <w:sz w:val="26"/>
          <w:szCs w:val="26"/>
          <w:shd w:val="clear" w:color="auto" w:fill="FFFFFF"/>
        </w:rPr>
        <w:t xml:space="preserve">Сведения о доходах, расходах, об имуществе и обязательствах имущественного характера муниципального служащего, его супруги (супруга) и несовершеннолетних детей размещаются на официальном сайте сельского поселения </w:t>
      </w:r>
      <w:proofErr w:type="spellStart"/>
      <w:r>
        <w:rPr>
          <w:color w:val="000000"/>
          <w:sz w:val="26"/>
          <w:szCs w:val="26"/>
          <w:shd w:val="clear" w:color="auto" w:fill="FFFFFF"/>
        </w:rPr>
        <w:t>Абдуллинский</w:t>
      </w:r>
      <w:proofErr w:type="spellEnd"/>
      <w:r w:rsidRPr="00CB49DD">
        <w:rPr>
          <w:color w:val="000000"/>
          <w:sz w:val="26"/>
          <w:szCs w:val="26"/>
          <w:shd w:val="clear" w:color="auto" w:fill="FFFFFF"/>
        </w:rPr>
        <w:t xml:space="preserve"> сельсовет муниципального района </w:t>
      </w:r>
      <w:proofErr w:type="spellStart"/>
      <w:r w:rsidRPr="00CB49DD">
        <w:rPr>
          <w:color w:val="000000"/>
          <w:sz w:val="26"/>
          <w:szCs w:val="26"/>
          <w:shd w:val="clear" w:color="auto" w:fill="FFFFFF"/>
        </w:rPr>
        <w:t>Мечетлинский</w:t>
      </w:r>
      <w:proofErr w:type="spellEnd"/>
      <w:r w:rsidRPr="00CB49DD">
        <w:rPr>
          <w:color w:val="000000"/>
          <w:sz w:val="26"/>
          <w:szCs w:val="26"/>
          <w:shd w:val="clear" w:color="auto" w:fill="FFFFFF"/>
        </w:rPr>
        <w:t xml:space="preserve"> район Республики </w:t>
      </w:r>
      <w:proofErr w:type="gramStart"/>
      <w:r w:rsidRPr="00CB49DD">
        <w:rPr>
          <w:color w:val="000000"/>
          <w:sz w:val="26"/>
          <w:szCs w:val="26"/>
          <w:shd w:val="clear" w:color="auto" w:fill="FFFFFF"/>
        </w:rPr>
        <w:t>Башкортостан .</w:t>
      </w:r>
      <w:proofErr w:type="gramEnd"/>
    </w:p>
    <w:p w:rsidR="00926AB0" w:rsidRPr="00CB49DD" w:rsidRDefault="00926AB0" w:rsidP="00926AB0">
      <w:pPr>
        <w:numPr>
          <w:ilvl w:val="0"/>
          <w:numId w:val="2"/>
        </w:numPr>
        <w:tabs>
          <w:tab w:val="left" w:pos="1222"/>
        </w:tabs>
        <w:autoSpaceDE/>
        <w:autoSpaceDN/>
        <w:adjustRightInd/>
        <w:spacing w:line="322" w:lineRule="exact"/>
        <w:ind w:firstLine="780"/>
        <w:jc w:val="both"/>
        <w:rPr>
          <w:sz w:val="26"/>
          <w:szCs w:val="26"/>
        </w:rPr>
      </w:pPr>
      <w:r w:rsidRPr="00CB49DD">
        <w:rPr>
          <w:color w:val="000000"/>
          <w:sz w:val="26"/>
          <w:szCs w:val="26"/>
          <w:shd w:val="clear" w:color="auto" w:fill="FFFFFF"/>
        </w:rPr>
        <w:t xml:space="preserve">Сведения о доходах, об имуществе и обязательствах имущественного </w:t>
      </w:r>
      <w:r w:rsidRPr="00CB49DD">
        <w:rPr>
          <w:color w:val="000000"/>
          <w:sz w:val="26"/>
          <w:szCs w:val="26"/>
          <w:shd w:val="clear" w:color="auto" w:fill="FFFFFF"/>
        </w:rPr>
        <w:lastRenderedPageBreak/>
        <w:t>характера, представленные в соответствии с настоящим Положением гражданином, претендующим на должность муниципальной службы, или муниципальным служащим при назначении, а также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 Указанные сведения также могут храниться в электронном виде.</w:t>
      </w:r>
    </w:p>
    <w:p w:rsidR="00926AB0" w:rsidRPr="00CB49DD" w:rsidRDefault="00926AB0" w:rsidP="00926AB0">
      <w:pPr>
        <w:numPr>
          <w:ilvl w:val="0"/>
          <w:numId w:val="2"/>
        </w:numPr>
        <w:tabs>
          <w:tab w:val="left" w:pos="1222"/>
        </w:tabs>
        <w:autoSpaceDE/>
        <w:autoSpaceDN/>
        <w:adjustRightInd/>
        <w:spacing w:line="322" w:lineRule="exact"/>
        <w:ind w:firstLine="780"/>
        <w:jc w:val="both"/>
        <w:rPr>
          <w:sz w:val="26"/>
          <w:szCs w:val="26"/>
        </w:rPr>
      </w:pPr>
      <w:r w:rsidRPr="00CB49DD">
        <w:rPr>
          <w:color w:val="000000"/>
          <w:sz w:val="26"/>
          <w:szCs w:val="26"/>
          <w:shd w:val="clear" w:color="auto" w:fill="FFFFFF"/>
        </w:rPr>
        <w:t>В случае если гражданин, претендующий на должность муниципальной службы, предусмотренную перечнем, представивший справку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супруги (супруга) и несовершеннолетних детей, не был назначен на должность муниципальной службы, такие справки возвращаются указанному лицу по его письменному заявлению вместе с другими документами.</w:t>
      </w:r>
    </w:p>
    <w:p w:rsidR="00926AB0" w:rsidRPr="00CB49DD" w:rsidRDefault="00926AB0" w:rsidP="00926AB0">
      <w:pPr>
        <w:numPr>
          <w:ilvl w:val="0"/>
          <w:numId w:val="2"/>
        </w:numPr>
        <w:tabs>
          <w:tab w:val="left" w:pos="1222"/>
        </w:tabs>
        <w:autoSpaceDE/>
        <w:autoSpaceDN/>
        <w:adjustRightInd/>
        <w:spacing w:line="322" w:lineRule="exact"/>
        <w:ind w:firstLine="780"/>
        <w:jc w:val="both"/>
        <w:rPr>
          <w:sz w:val="26"/>
          <w:szCs w:val="26"/>
        </w:rPr>
      </w:pPr>
      <w:r w:rsidRPr="00CB49DD">
        <w:rPr>
          <w:color w:val="000000"/>
          <w:sz w:val="26"/>
          <w:szCs w:val="26"/>
          <w:shd w:val="clear" w:color="auto" w:fill="FFFFFF"/>
        </w:rPr>
        <w:t>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926AB0" w:rsidRDefault="00926AB0" w:rsidP="00926AB0">
      <w:pPr>
        <w:jc w:val="both"/>
        <w:rPr>
          <w:color w:val="000000"/>
          <w:sz w:val="26"/>
          <w:szCs w:val="26"/>
        </w:rPr>
      </w:pPr>
    </w:p>
    <w:p w:rsidR="00926AB0" w:rsidRDefault="00926AB0" w:rsidP="00926AB0">
      <w:pPr>
        <w:jc w:val="both"/>
        <w:rPr>
          <w:color w:val="000000"/>
          <w:sz w:val="26"/>
          <w:szCs w:val="26"/>
        </w:rPr>
      </w:pPr>
    </w:p>
    <w:p w:rsidR="00926AB0" w:rsidRDefault="00926AB0" w:rsidP="00926AB0">
      <w:pPr>
        <w:jc w:val="both"/>
        <w:rPr>
          <w:color w:val="000000"/>
          <w:sz w:val="26"/>
          <w:szCs w:val="26"/>
        </w:rPr>
      </w:pPr>
    </w:p>
    <w:p w:rsidR="00926AB0" w:rsidRDefault="00926AB0" w:rsidP="00926AB0">
      <w:pPr>
        <w:jc w:val="both"/>
        <w:rPr>
          <w:color w:val="000000"/>
          <w:sz w:val="26"/>
          <w:szCs w:val="26"/>
        </w:rPr>
      </w:pPr>
    </w:p>
    <w:p w:rsidR="00926AB0" w:rsidRDefault="00926AB0" w:rsidP="00926AB0">
      <w:pPr>
        <w:jc w:val="both"/>
        <w:rPr>
          <w:color w:val="000000"/>
          <w:sz w:val="26"/>
          <w:szCs w:val="26"/>
        </w:rPr>
      </w:pPr>
    </w:p>
    <w:p w:rsidR="00926AB0" w:rsidRDefault="00926AB0" w:rsidP="00926AB0">
      <w:pPr>
        <w:jc w:val="both"/>
        <w:rPr>
          <w:color w:val="000000"/>
          <w:sz w:val="26"/>
          <w:szCs w:val="26"/>
        </w:rPr>
      </w:pPr>
    </w:p>
    <w:p w:rsidR="00926AB0" w:rsidRDefault="00926AB0" w:rsidP="00926AB0">
      <w:pPr>
        <w:jc w:val="both"/>
        <w:rPr>
          <w:color w:val="000000"/>
          <w:sz w:val="26"/>
          <w:szCs w:val="26"/>
        </w:rPr>
      </w:pPr>
    </w:p>
    <w:p w:rsidR="00926AB0" w:rsidRDefault="00926AB0" w:rsidP="00926AB0">
      <w:pPr>
        <w:jc w:val="both"/>
        <w:rPr>
          <w:color w:val="000000"/>
          <w:sz w:val="26"/>
          <w:szCs w:val="26"/>
        </w:rPr>
      </w:pPr>
    </w:p>
    <w:p w:rsidR="00926AB0" w:rsidRDefault="00926AB0" w:rsidP="00926AB0">
      <w:pPr>
        <w:jc w:val="both"/>
        <w:rPr>
          <w:color w:val="000000"/>
          <w:sz w:val="26"/>
          <w:szCs w:val="26"/>
        </w:rPr>
      </w:pPr>
    </w:p>
    <w:p w:rsidR="00926AB0" w:rsidRDefault="00926AB0" w:rsidP="00926AB0">
      <w:pPr>
        <w:jc w:val="both"/>
        <w:rPr>
          <w:color w:val="000000"/>
          <w:sz w:val="26"/>
          <w:szCs w:val="26"/>
        </w:rPr>
      </w:pPr>
    </w:p>
    <w:p w:rsidR="00926AB0" w:rsidRDefault="00926AB0" w:rsidP="00926AB0">
      <w:pPr>
        <w:jc w:val="both"/>
        <w:rPr>
          <w:color w:val="000000"/>
          <w:sz w:val="26"/>
          <w:szCs w:val="26"/>
        </w:rPr>
      </w:pPr>
    </w:p>
    <w:p w:rsidR="00926AB0" w:rsidRDefault="00926AB0" w:rsidP="00926AB0">
      <w:pPr>
        <w:jc w:val="both"/>
        <w:rPr>
          <w:color w:val="000000"/>
          <w:sz w:val="26"/>
          <w:szCs w:val="26"/>
        </w:rPr>
      </w:pPr>
    </w:p>
    <w:p w:rsidR="00926AB0" w:rsidRDefault="00926AB0" w:rsidP="00926AB0">
      <w:pPr>
        <w:jc w:val="both"/>
        <w:rPr>
          <w:color w:val="000000"/>
          <w:sz w:val="26"/>
          <w:szCs w:val="26"/>
        </w:rPr>
      </w:pPr>
    </w:p>
    <w:p w:rsidR="00926AB0" w:rsidRDefault="00926AB0" w:rsidP="00926AB0">
      <w:pPr>
        <w:jc w:val="both"/>
        <w:rPr>
          <w:color w:val="000000"/>
          <w:sz w:val="26"/>
          <w:szCs w:val="26"/>
        </w:rPr>
      </w:pPr>
    </w:p>
    <w:p w:rsidR="00926AB0" w:rsidRDefault="00926AB0" w:rsidP="00926AB0">
      <w:pPr>
        <w:jc w:val="both"/>
        <w:rPr>
          <w:color w:val="000000"/>
          <w:sz w:val="26"/>
          <w:szCs w:val="26"/>
        </w:rPr>
      </w:pPr>
    </w:p>
    <w:p w:rsidR="00926AB0" w:rsidRDefault="00926AB0" w:rsidP="00926AB0">
      <w:pPr>
        <w:jc w:val="both"/>
        <w:rPr>
          <w:color w:val="000000"/>
          <w:sz w:val="26"/>
          <w:szCs w:val="26"/>
        </w:rPr>
      </w:pPr>
    </w:p>
    <w:p w:rsidR="00926AB0" w:rsidRDefault="00926AB0" w:rsidP="00926AB0">
      <w:pPr>
        <w:jc w:val="both"/>
        <w:rPr>
          <w:color w:val="000000"/>
          <w:sz w:val="26"/>
          <w:szCs w:val="26"/>
        </w:rPr>
      </w:pPr>
    </w:p>
    <w:p w:rsidR="00926AB0" w:rsidRDefault="00926AB0" w:rsidP="00926AB0">
      <w:pPr>
        <w:jc w:val="both"/>
        <w:rPr>
          <w:color w:val="000000"/>
          <w:sz w:val="26"/>
          <w:szCs w:val="26"/>
        </w:rPr>
      </w:pPr>
    </w:p>
    <w:p w:rsidR="00926AB0" w:rsidRDefault="00926AB0" w:rsidP="00926AB0">
      <w:pPr>
        <w:jc w:val="both"/>
        <w:rPr>
          <w:color w:val="000000"/>
          <w:sz w:val="26"/>
          <w:szCs w:val="26"/>
        </w:rPr>
      </w:pPr>
    </w:p>
    <w:p w:rsidR="00926AB0" w:rsidRDefault="00926AB0" w:rsidP="00926AB0">
      <w:pPr>
        <w:jc w:val="both"/>
        <w:rPr>
          <w:color w:val="000000"/>
          <w:sz w:val="26"/>
          <w:szCs w:val="26"/>
        </w:rPr>
      </w:pPr>
    </w:p>
    <w:p w:rsidR="00926AB0" w:rsidRDefault="00926AB0" w:rsidP="00926AB0">
      <w:pPr>
        <w:jc w:val="both"/>
        <w:rPr>
          <w:color w:val="000000"/>
          <w:sz w:val="26"/>
          <w:szCs w:val="26"/>
        </w:rPr>
      </w:pPr>
    </w:p>
    <w:p w:rsidR="00926AB0" w:rsidRDefault="00926AB0" w:rsidP="00926AB0">
      <w:pPr>
        <w:jc w:val="both"/>
        <w:rPr>
          <w:color w:val="000000"/>
          <w:sz w:val="26"/>
          <w:szCs w:val="26"/>
        </w:rPr>
      </w:pPr>
    </w:p>
    <w:p w:rsidR="00926AB0" w:rsidRDefault="00926AB0" w:rsidP="00926AB0">
      <w:pPr>
        <w:jc w:val="both"/>
        <w:rPr>
          <w:color w:val="000000"/>
          <w:sz w:val="26"/>
          <w:szCs w:val="26"/>
        </w:rPr>
      </w:pPr>
    </w:p>
    <w:p w:rsidR="00926AB0" w:rsidRDefault="00926AB0" w:rsidP="00926AB0">
      <w:pPr>
        <w:jc w:val="both"/>
        <w:rPr>
          <w:color w:val="000000"/>
          <w:sz w:val="26"/>
          <w:szCs w:val="26"/>
        </w:rPr>
      </w:pPr>
    </w:p>
    <w:p w:rsidR="00926AB0" w:rsidRDefault="00926AB0" w:rsidP="00926AB0">
      <w:pPr>
        <w:jc w:val="both"/>
        <w:rPr>
          <w:color w:val="000000"/>
          <w:sz w:val="26"/>
          <w:szCs w:val="26"/>
        </w:rPr>
      </w:pPr>
    </w:p>
    <w:p w:rsidR="00926AB0" w:rsidRDefault="00926AB0" w:rsidP="00926AB0">
      <w:pPr>
        <w:jc w:val="both"/>
        <w:rPr>
          <w:color w:val="000000"/>
          <w:sz w:val="26"/>
          <w:szCs w:val="26"/>
        </w:rPr>
      </w:pPr>
    </w:p>
    <w:p w:rsidR="00926AB0" w:rsidRDefault="00926AB0" w:rsidP="00926AB0">
      <w:pPr>
        <w:jc w:val="both"/>
        <w:rPr>
          <w:color w:val="000000"/>
          <w:sz w:val="26"/>
          <w:szCs w:val="26"/>
        </w:rPr>
      </w:pPr>
    </w:p>
    <w:p w:rsidR="00926AB0" w:rsidRDefault="00926AB0" w:rsidP="00926AB0">
      <w:pPr>
        <w:jc w:val="both"/>
        <w:rPr>
          <w:color w:val="000000"/>
          <w:sz w:val="26"/>
          <w:szCs w:val="26"/>
        </w:rPr>
      </w:pPr>
    </w:p>
    <w:p w:rsidR="00926AB0" w:rsidRPr="00926AB0" w:rsidRDefault="00926AB0" w:rsidP="00926AB0">
      <w:pPr>
        <w:contextualSpacing/>
        <w:jc w:val="right"/>
        <w:rPr>
          <w:sz w:val="20"/>
          <w:szCs w:val="20"/>
        </w:rPr>
      </w:pPr>
      <w:r w:rsidRPr="00926AB0">
        <w:rPr>
          <w:color w:val="000000"/>
          <w:sz w:val="20"/>
          <w:szCs w:val="20"/>
          <w:shd w:val="clear" w:color="auto" w:fill="FFFFFF"/>
        </w:rPr>
        <w:lastRenderedPageBreak/>
        <w:t>Приложение №2</w:t>
      </w:r>
    </w:p>
    <w:p w:rsidR="00926AB0" w:rsidRPr="00926AB0" w:rsidRDefault="00926AB0" w:rsidP="00926AB0">
      <w:pPr>
        <w:spacing w:after="300"/>
        <w:ind w:left="5000"/>
        <w:contextualSpacing/>
        <w:jc w:val="right"/>
        <w:rPr>
          <w:color w:val="000000"/>
          <w:sz w:val="20"/>
          <w:szCs w:val="20"/>
          <w:shd w:val="clear" w:color="auto" w:fill="FFFFFF"/>
        </w:rPr>
      </w:pPr>
      <w:r w:rsidRPr="00926AB0">
        <w:rPr>
          <w:color w:val="000000"/>
          <w:sz w:val="20"/>
          <w:szCs w:val="20"/>
          <w:shd w:val="clear" w:color="auto" w:fill="FFFFFF"/>
        </w:rPr>
        <w:t xml:space="preserve">к решению </w:t>
      </w:r>
      <w:proofErr w:type="gramStart"/>
      <w:r w:rsidRPr="00926AB0">
        <w:rPr>
          <w:color w:val="000000"/>
          <w:sz w:val="20"/>
          <w:szCs w:val="20"/>
          <w:shd w:val="clear" w:color="auto" w:fill="FFFFFF"/>
        </w:rPr>
        <w:t>главы  сельского</w:t>
      </w:r>
      <w:proofErr w:type="gramEnd"/>
      <w:r w:rsidRPr="00926AB0">
        <w:rPr>
          <w:color w:val="000000"/>
          <w:sz w:val="20"/>
          <w:szCs w:val="20"/>
          <w:shd w:val="clear" w:color="auto" w:fill="FFFFFF"/>
        </w:rPr>
        <w:t xml:space="preserve"> поселения </w:t>
      </w:r>
      <w:proofErr w:type="spellStart"/>
      <w:r w:rsidRPr="00926AB0">
        <w:rPr>
          <w:color w:val="000000"/>
          <w:sz w:val="20"/>
          <w:szCs w:val="20"/>
          <w:shd w:val="clear" w:color="auto" w:fill="FFFFFF"/>
        </w:rPr>
        <w:t>Абдуллинский</w:t>
      </w:r>
      <w:proofErr w:type="spellEnd"/>
      <w:r w:rsidRPr="00926AB0">
        <w:rPr>
          <w:color w:val="000000"/>
          <w:sz w:val="20"/>
          <w:szCs w:val="20"/>
          <w:shd w:val="clear" w:color="auto" w:fill="FFFFFF"/>
        </w:rPr>
        <w:t xml:space="preserve"> сельсовет  </w:t>
      </w:r>
    </w:p>
    <w:p w:rsidR="00926AB0" w:rsidRPr="00926AB0" w:rsidRDefault="00926AB0" w:rsidP="00926AB0">
      <w:pPr>
        <w:spacing w:after="300"/>
        <w:ind w:left="5000"/>
        <w:contextualSpacing/>
        <w:jc w:val="right"/>
        <w:rPr>
          <w:color w:val="000000"/>
          <w:sz w:val="20"/>
          <w:szCs w:val="20"/>
          <w:shd w:val="clear" w:color="auto" w:fill="FFFFFF"/>
        </w:rPr>
      </w:pPr>
      <w:r w:rsidRPr="00926AB0">
        <w:rPr>
          <w:color w:val="000000"/>
          <w:sz w:val="20"/>
          <w:szCs w:val="20"/>
          <w:shd w:val="clear" w:color="auto" w:fill="FFFFFF"/>
        </w:rPr>
        <w:t xml:space="preserve">МР </w:t>
      </w:r>
      <w:proofErr w:type="spellStart"/>
      <w:r w:rsidRPr="00926AB0">
        <w:rPr>
          <w:color w:val="000000"/>
          <w:sz w:val="20"/>
          <w:szCs w:val="20"/>
          <w:shd w:val="clear" w:color="auto" w:fill="FFFFFF"/>
        </w:rPr>
        <w:t>Мечетлинский</w:t>
      </w:r>
      <w:proofErr w:type="spellEnd"/>
      <w:r w:rsidRPr="00926AB0">
        <w:rPr>
          <w:color w:val="000000"/>
          <w:sz w:val="20"/>
          <w:szCs w:val="20"/>
          <w:shd w:val="clear" w:color="auto" w:fill="FFFFFF"/>
        </w:rPr>
        <w:t xml:space="preserve"> район   </w:t>
      </w:r>
    </w:p>
    <w:p w:rsidR="00926AB0" w:rsidRPr="00926AB0" w:rsidRDefault="00926AB0" w:rsidP="00926AB0">
      <w:pPr>
        <w:spacing w:after="300"/>
        <w:ind w:left="5000"/>
        <w:contextualSpacing/>
        <w:jc w:val="right"/>
        <w:rPr>
          <w:color w:val="000000"/>
          <w:sz w:val="20"/>
          <w:szCs w:val="20"/>
          <w:shd w:val="clear" w:color="auto" w:fill="FFFFFF"/>
        </w:rPr>
      </w:pPr>
      <w:r w:rsidRPr="00926AB0">
        <w:rPr>
          <w:color w:val="000000"/>
          <w:sz w:val="20"/>
          <w:szCs w:val="20"/>
          <w:shd w:val="clear" w:color="auto" w:fill="FFFFFF"/>
        </w:rPr>
        <w:t xml:space="preserve">Республики Башкортостан </w:t>
      </w:r>
    </w:p>
    <w:p w:rsidR="00926AB0" w:rsidRPr="00926AB0" w:rsidRDefault="00926AB0" w:rsidP="00926AB0">
      <w:pPr>
        <w:spacing w:after="300"/>
        <w:ind w:left="5000"/>
        <w:contextualSpacing/>
        <w:jc w:val="right"/>
        <w:rPr>
          <w:color w:val="000000"/>
          <w:sz w:val="20"/>
          <w:szCs w:val="20"/>
          <w:shd w:val="clear" w:color="auto" w:fill="FFFFFF"/>
        </w:rPr>
      </w:pPr>
      <w:proofErr w:type="gramStart"/>
      <w:r w:rsidRPr="00926AB0">
        <w:rPr>
          <w:color w:val="000000"/>
          <w:sz w:val="20"/>
          <w:szCs w:val="20"/>
          <w:shd w:val="clear" w:color="auto" w:fill="FFFFFF"/>
        </w:rPr>
        <w:t>от  19</w:t>
      </w:r>
      <w:proofErr w:type="gramEnd"/>
      <w:r w:rsidRPr="00926AB0">
        <w:rPr>
          <w:color w:val="000000"/>
          <w:sz w:val="20"/>
          <w:szCs w:val="20"/>
          <w:shd w:val="clear" w:color="auto" w:fill="FFFFFF"/>
        </w:rPr>
        <w:t>.11.2021г.. № 108</w:t>
      </w:r>
    </w:p>
    <w:p w:rsidR="00926AB0" w:rsidRPr="00926AB0" w:rsidRDefault="00926AB0" w:rsidP="00926AB0">
      <w:pPr>
        <w:jc w:val="both"/>
        <w:rPr>
          <w:color w:val="000000"/>
          <w:sz w:val="20"/>
          <w:szCs w:val="20"/>
        </w:rPr>
      </w:pPr>
    </w:p>
    <w:p w:rsidR="00926AB0" w:rsidRDefault="00926AB0" w:rsidP="00926AB0">
      <w:pPr>
        <w:jc w:val="center"/>
        <w:outlineLvl w:val="1"/>
        <w:rPr>
          <w:rFonts w:ascii="RobotoBold" w:hAnsi="RobotoBold"/>
          <w:b/>
          <w:spacing w:val="4"/>
          <w:sz w:val="26"/>
          <w:szCs w:val="26"/>
        </w:rPr>
      </w:pPr>
      <w:r w:rsidRPr="00381C6B">
        <w:rPr>
          <w:rFonts w:ascii="RobotoBold" w:hAnsi="RobotoBold"/>
          <w:b/>
          <w:spacing w:val="4"/>
          <w:sz w:val="26"/>
          <w:szCs w:val="26"/>
        </w:rPr>
        <w:t xml:space="preserve">Порядок </w:t>
      </w:r>
    </w:p>
    <w:p w:rsidR="00926AB0" w:rsidRPr="00381C6B" w:rsidRDefault="00926AB0" w:rsidP="00926AB0">
      <w:pPr>
        <w:jc w:val="center"/>
        <w:outlineLvl w:val="1"/>
        <w:rPr>
          <w:rFonts w:ascii="RobotoBold" w:hAnsi="RobotoBold"/>
          <w:b/>
          <w:spacing w:val="4"/>
          <w:sz w:val="26"/>
          <w:szCs w:val="26"/>
        </w:rPr>
      </w:pPr>
      <w:r w:rsidRPr="00381C6B">
        <w:rPr>
          <w:rFonts w:ascii="RobotoBold" w:hAnsi="RobotoBold"/>
          <w:b/>
          <w:spacing w:val="4"/>
          <w:sz w:val="26"/>
          <w:szCs w:val="26"/>
        </w:rPr>
        <w:t>представления справок о доходах, расходах, об имуществе и обязательствах имущественного характера для муниципальных депутатов, работающих на непостоянной основе</w:t>
      </w:r>
    </w:p>
    <w:p w:rsidR="00926AB0" w:rsidRPr="00381C6B" w:rsidRDefault="00926AB0" w:rsidP="00926AB0">
      <w:pPr>
        <w:spacing w:line="375" w:lineRule="atLeast"/>
        <w:jc w:val="center"/>
        <w:outlineLvl w:val="1"/>
        <w:rPr>
          <w:rFonts w:ascii="RobotoBold" w:hAnsi="RobotoBold"/>
          <w:spacing w:val="4"/>
          <w:sz w:val="26"/>
          <w:szCs w:val="26"/>
        </w:rPr>
      </w:pPr>
      <w:bookmarkStart w:id="0" w:name="_GoBack"/>
      <w:bookmarkEnd w:id="0"/>
    </w:p>
    <w:p w:rsidR="00926AB0" w:rsidRPr="00381C6B" w:rsidRDefault="00926AB0" w:rsidP="00926AB0">
      <w:pPr>
        <w:shd w:val="clear" w:color="auto" w:fill="FFFFFF"/>
        <w:spacing w:after="150" w:line="330" w:lineRule="atLeast"/>
        <w:jc w:val="both"/>
        <w:rPr>
          <w:rFonts w:ascii="Roboto" w:hAnsi="Roboto"/>
          <w:color w:val="383838"/>
          <w:spacing w:val="3"/>
          <w:sz w:val="26"/>
          <w:szCs w:val="26"/>
        </w:rPr>
      </w:pPr>
      <w:r w:rsidRPr="00381C6B">
        <w:rPr>
          <w:rFonts w:ascii="Roboto" w:hAnsi="Roboto"/>
          <w:color w:val="383838"/>
          <w:spacing w:val="3"/>
          <w:sz w:val="26"/>
          <w:szCs w:val="26"/>
        </w:rPr>
        <w:t>    Федеральным законом от 26 июля 2019 года № 251-ФЗ внесены изменения в статью 121 Федерального закона «О противодействии коррупции».</w:t>
      </w:r>
    </w:p>
    <w:p w:rsidR="00926AB0" w:rsidRPr="00381C6B" w:rsidRDefault="00926AB0" w:rsidP="00926AB0">
      <w:pPr>
        <w:shd w:val="clear" w:color="auto" w:fill="FFFFFF"/>
        <w:spacing w:before="150" w:after="150" w:line="330" w:lineRule="atLeast"/>
        <w:jc w:val="both"/>
        <w:rPr>
          <w:rFonts w:ascii="Roboto" w:hAnsi="Roboto"/>
          <w:color w:val="383838"/>
          <w:spacing w:val="3"/>
          <w:sz w:val="26"/>
          <w:szCs w:val="26"/>
        </w:rPr>
      </w:pPr>
      <w:r w:rsidRPr="00381C6B">
        <w:rPr>
          <w:rFonts w:ascii="Roboto" w:hAnsi="Roboto"/>
          <w:color w:val="383838"/>
          <w:spacing w:val="3"/>
          <w:sz w:val="26"/>
          <w:szCs w:val="26"/>
        </w:rPr>
        <w:t>     Указанные изменения значительно упрощают порядок декларирования доходов депутатов представительных органов сельских поселений, осуществляющих свои полномочия на непостоянной основе.</w:t>
      </w:r>
    </w:p>
    <w:p w:rsidR="00926AB0" w:rsidRPr="00381C6B" w:rsidRDefault="00926AB0" w:rsidP="00926AB0">
      <w:pPr>
        <w:shd w:val="clear" w:color="auto" w:fill="FFFFFF"/>
        <w:spacing w:before="150" w:after="150" w:line="330" w:lineRule="atLeast"/>
        <w:jc w:val="both"/>
        <w:rPr>
          <w:rFonts w:ascii="Roboto" w:hAnsi="Roboto"/>
          <w:color w:val="383838"/>
          <w:spacing w:val="3"/>
          <w:sz w:val="26"/>
          <w:szCs w:val="26"/>
        </w:rPr>
      </w:pPr>
      <w:r w:rsidRPr="00381C6B">
        <w:rPr>
          <w:rFonts w:ascii="Roboto" w:hAnsi="Roboto"/>
          <w:color w:val="383838"/>
          <w:spacing w:val="3"/>
          <w:sz w:val="26"/>
          <w:szCs w:val="26"/>
        </w:rPr>
        <w:t>     Отныне данные депутаты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w:t>
      </w:r>
    </w:p>
    <w:p w:rsidR="00926AB0" w:rsidRPr="00381C6B" w:rsidRDefault="00926AB0" w:rsidP="00926AB0">
      <w:pPr>
        <w:shd w:val="clear" w:color="auto" w:fill="FFFFFF"/>
        <w:spacing w:before="150" w:after="150" w:line="330" w:lineRule="atLeast"/>
        <w:jc w:val="both"/>
        <w:rPr>
          <w:rFonts w:ascii="Roboto" w:hAnsi="Roboto"/>
          <w:color w:val="383838"/>
          <w:spacing w:val="3"/>
          <w:sz w:val="26"/>
          <w:szCs w:val="26"/>
        </w:rPr>
      </w:pPr>
      <w:r w:rsidRPr="00381C6B">
        <w:rPr>
          <w:rFonts w:ascii="Roboto" w:hAnsi="Roboto"/>
          <w:color w:val="383838"/>
          <w:spacing w:val="3"/>
          <w:sz w:val="26"/>
          <w:szCs w:val="26"/>
        </w:rPr>
        <w:t>     В дальнейшем они представляют указанные сведения за каждый год, только в случае совершения в течение отчетного периода сделок, предусмотренных частью 1 статьи 3 Федерального закона от 3 декабря 2012 года № 2Э0-ФЗ «О контроле за соответствием расходов лиц, замещающих государственные должности, и иных лиц их доходам», т.е. в случае совершения сделок по приобретению объектов недвижимости, транспортных средств, ценных бумаг, акций в течение календарного года,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rsidR="00926AB0" w:rsidRPr="00381C6B" w:rsidRDefault="00926AB0" w:rsidP="00926AB0">
      <w:pPr>
        <w:shd w:val="clear" w:color="auto" w:fill="FFFFFF"/>
        <w:spacing w:before="150" w:after="150" w:line="330" w:lineRule="atLeast"/>
        <w:jc w:val="both"/>
        <w:rPr>
          <w:rFonts w:ascii="Roboto" w:hAnsi="Roboto"/>
          <w:color w:val="383838"/>
          <w:spacing w:val="3"/>
          <w:sz w:val="26"/>
          <w:szCs w:val="26"/>
        </w:rPr>
      </w:pPr>
      <w:r w:rsidRPr="00381C6B">
        <w:rPr>
          <w:rFonts w:ascii="Roboto" w:hAnsi="Roboto"/>
          <w:color w:val="383838"/>
          <w:spacing w:val="3"/>
          <w:sz w:val="26"/>
          <w:szCs w:val="26"/>
        </w:rPr>
        <w:t xml:space="preserve">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926AB0" w:rsidRPr="00CB49DD" w:rsidRDefault="00926AB0" w:rsidP="00926AB0">
      <w:pPr>
        <w:jc w:val="center"/>
      </w:pPr>
    </w:p>
    <w:p w:rsidR="00926AB0" w:rsidRDefault="00926AB0" w:rsidP="001C2B9F">
      <w:pPr>
        <w:spacing w:after="25" w:line="256" w:lineRule="auto"/>
        <w:jc w:val="center"/>
      </w:pPr>
    </w:p>
    <w:sectPr w:rsidR="00926A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Bashk">
    <w:panose1 w:val="02020603050405020304"/>
    <w:charset w:val="CC"/>
    <w:family w:val="roman"/>
    <w:pitch w:val="variable"/>
    <w:sig w:usb0="00000201" w:usb1="00000000" w:usb2="00000000" w:usb3="00000000" w:csb0="00000004" w:csb1="00000000"/>
  </w:font>
  <w:font w:name="Bash">
    <w:panose1 w:val="020B0500000000000000"/>
    <w:charset w:val="00"/>
    <w:family w:val="swiss"/>
    <w:pitch w:val="variable"/>
    <w:sig w:usb0="00000203" w:usb1="00000000" w:usb2="00000000" w:usb3="00000000" w:csb0="00000005" w:csb1="00000000"/>
  </w:font>
  <w:font w:name="RobotoBold">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2"/>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abstractNum>
  <w:abstractNum w:abstractNumId="1" w15:restartNumberingAfterBreak="0">
    <w:nsid w:val="00000005"/>
    <w:multiLevelType w:val="multilevel"/>
    <w:tmpl w:val="00000004"/>
    <w:lvl w:ilvl="0">
      <w:start w:val="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num w:numId="1">
    <w:abstractNumId w:val="0"/>
  </w:num>
  <w:num w:numId="2">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63A"/>
    <w:rsid w:val="0015263A"/>
    <w:rsid w:val="001C2B9F"/>
    <w:rsid w:val="00330D03"/>
    <w:rsid w:val="00926AB0"/>
    <w:rsid w:val="00A60125"/>
    <w:rsid w:val="00DF7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7647B7A"/>
  <w15:chartTrackingRefBased/>
  <w15:docId w15:val="{A824A252-1552-4752-9531-6FCDC9DF8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B9F"/>
    <w:pPr>
      <w:widowControl w:val="0"/>
      <w:autoSpaceDE w:val="0"/>
      <w:autoSpaceDN w:val="0"/>
      <w:adjustRightInd w:val="0"/>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125"/>
    <w:rPr>
      <w:rFonts w:ascii="Segoe UI" w:hAnsi="Segoe UI" w:cs="Segoe UI"/>
      <w:sz w:val="18"/>
      <w:szCs w:val="18"/>
    </w:rPr>
  </w:style>
  <w:style w:type="character" w:customStyle="1" w:styleId="a4">
    <w:name w:val="Текст выноски Знак"/>
    <w:basedOn w:val="a0"/>
    <w:link w:val="a3"/>
    <w:uiPriority w:val="99"/>
    <w:semiHidden/>
    <w:rsid w:val="00A60125"/>
    <w:rPr>
      <w:rFonts w:ascii="Segoe UI" w:eastAsia="Times New Roman" w:hAnsi="Segoe UI" w:cs="Segoe UI"/>
      <w:sz w:val="18"/>
      <w:szCs w:val="18"/>
      <w:lang w:eastAsia="ru-RU"/>
    </w:rPr>
  </w:style>
  <w:style w:type="character" w:styleId="a5">
    <w:name w:val="Hyperlink"/>
    <w:unhideWhenUsed/>
    <w:rsid w:val="00926A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bdullino29sp.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2554</Words>
  <Characters>14559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Документы</dc:creator>
  <cp:keywords/>
  <dc:description/>
  <cp:lastModifiedBy>Документы</cp:lastModifiedBy>
  <cp:revision>4</cp:revision>
  <cp:lastPrinted>2026-03-06T11:53:00Z</cp:lastPrinted>
  <dcterms:created xsi:type="dcterms:W3CDTF">2026-03-06T11:41:00Z</dcterms:created>
  <dcterms:modified xsi:type="dcterms:W3CDTF">2026-03-06T11:58:00Z</dcterms:modified>
</cp:coreProperties>
</file>