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2E59FA" w:rsidTr="000E7B3C">
        <w:trPr>
          <w:cantSplit/>
        </w:trPr>
        <w:tc>
          <w:tcPr>
            <w:tcW w:w="4320" w:type="dxa"/>
          </w:tcPr>
          <w:p w:rsidR="002E59FA" w:rsidRDefault="002E59FA" w:rsidP="000E7B3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E59FA" w:rsidRDefault="002E59FA" w:rsidP="000E7B3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E59FA" w:rsidRDefault="002E59FA" w:rsidP="000E7B3C">
            <w:pPr>
              <w:pStyle w:val="4"/>
            </w:pPr>
            <w:r>
              <w:t>МУНИЦИПАЛЬ РАЙОНЫНЫ*</w:t>
            </w:r>
          </w:p>
          <w:p w:rsidR="002E59FA" w:rsidRDefault="002E59FA" w:rsidP="000E7B3C">
            <w:pPr>
              <w:pStyle w:val="4"/>
            </w:pPr>
            <w:r>
              <w:t>АБДУЛЛА АУЫЛ СОВЕТЫ</w:t>
            </w:r>
          </w:p>
          <w:p w:rsidR="002E59FA" w:rsidRDefault="002E59FA" w:rsidP="000E7B3C">
            <w:pPr>
              <w:pStyle w:val="4"/>
            </w:pPr>
            <w:r>
              <w:t xml:space="preserve"> АУЫЛ БИ</w:t>
            </w:r>
            <w:proofErr w:type="gramStart"/>
            <w:r>
              <w:t>Л»</w:t>
            </w:r>
            <w:proofErr w:type="gramEnd"/>
            <w:r>
              <w:t>М»№Е СОВЕТЫ</w:t>
            </w:r>
          </w:p>
        </w:tc>
        <w:tc>
          <w:tcPr>
            <w:tcW w:w="1717" w:type="dxa"/>
            <w:vMerge w:val="restart"/>
          </w:tcPr>
          <w:p w:rsidR="002E59FA" w:rsidRDefault="002E59FA" w:rsidP="000E7B3C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АБДУЛЛИНСКИЙ СЕЛЬСОВЕТ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22"/>
                <w:szCs w:val="22"/>
              </w:rPr>
            </w:pPr>
          </w:p>
        </w:tc>
      </w:tr>
      <w:tr w:rsidR="002E59FA" w:rsidTr="000E7B3C">
        <w:trPr>
          <w:cantSplit/>
        </w:trPr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E59FA" w:rsidRDefault="002E59FA" w:rsidP="000E7B3C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59FA" w:rsidRDefault="002E59FA" w:rsidP="002E59FA">
      <w:pPr>
        <w:rPr>
          <w:rFonts w:ascii="Bash" w:hAnsi="Bash"/>
          <w:sz w:val="18"/>
          <w:szCs w:val="18"/>
        </w:rPr>
      </w:pPr>
    </w:p>
    <w:p w:rsidR="002E59FA" w:rsidRDefault="002E59FA" w:rsidP="002E59FA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59FA" w:rsidRPr="00571E9D" w:rsidRDefault="002E59FA" w:rsidP="002E59FA">
      <w:pPr>
        <w:rPr>
          <w:sz w:val="28"/>
          <w:szCs w:val="28"/>
        </w:rPr>
      </w:pPr>
      <w:r w:rsidRPr="00571E9D">
        <w:rPr>
          <w:sz w:val="28"/>
          <w:szCs w:val="28"/>
        </w:rPr>
        <w:t xml:space="preserve">     </w:t>
      </w:r>
    </w:p>
    <w:p w:rsidR="002E59FA" w:rsidRDefault="002E59FA" w:rsidP="002E59FA">
      <w:pPr>
        <w:rPr>
          <w:sz w:val="28"/>
          <w:szCs w:val="28"/>
        </w:rPr>
      </w:pPr>
      <w:r w:rsidRPr="00571E9D">
        <w:rPr>
          <w:sz w:val="28"/>
          <w:szCs w:val="28"/>
        </w:rPr>
        <w:t xml:space="preserve"> </w:t>
      </w:r>
      <w:r w:rsidRPr="00571E9D">
        <w:rPr>
          <w:rFonts w:ascii="TimBashk" w:hAnsi="TimBashk"/>
          <w:sz w:val="28"/>
          <w:szCs w:val="28"/>
        </w:rPr>
        <w:t>?АРАР</w:t>
      </w:r>
      <w:r w:rsidRPr="00571E9D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571E9D">
        <w:rPr>
          <w:sz w:val="28"/>
          <w:szCs w:val="28"/>
        </w:rPr>
        <w:t>Р</w:t>
      </w:r>
      <w:proofErr w:type="gramEnd"/>
      <w:r w:rsidRPr="00571E9D">
        <w:rPr>
          <w:sz w:val="28"/>
          <w:szCs w:val="28"/>
        </w:rPr>
        <w:t xml:space="preserve"> Е Ш Е Н И Е</w:t>
      </w:r>
    </w:p>
    <w:p w:rsidR="002E59FA" w:rsidRPr="00571E9D" w:rsidRDefault="002E59FA" w:rsidP="002E59FA">
      <w:pPr>
        <w:rPr>
          <w:sz w:val="28"/>
          <w:szCs w:val="28"/>
        </w:rPr>
      </w:pPr>
    </w:p>
    <w:p w:rsidR="002E59FA" w:rsidRDefault="002E59FA" w:rsidP="002E59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 август   2020 года № 62</w:t>
      </w:r>
    </w:p>
    <w:p w:rsidR="002E59FA" w:rsidRDefault="002E59FA" w:rsidP="002E59FA">
      <w:pPr>
        <w:jc w:val="center"/>
        <w:rPr>
          <w:sz w:val="28"/>
          <w:szCs w:val="28"/>
        </w:rPr>
      </w:pPr>
    </w:p>
    <w:p w:rsidR="002E59FA" w:rsidRPr="002E59FA" w:rsidRDefault="002E59FA" w:rsidP="002E59FA">
      <w:pPr>
        <w:jc w:val="center"/>
        <w:rPr>
          <w:b/>
          <w:sz w:val="28"/>
          <w:szCs w:val="28"/>
        </w:rPr>
      </w:pPr>
      <w:r w:rsidRPr="002E59FA">
        <w:rPr>
          <w:b/>
          <w:sz w:val="28"/>
          <w:szCs w:val="28"/>
        </w:rPr>
        <w:t>Об отмене решени</w:t>
      </w:r>
      <w:r w:rsidR="003A2C6E">
        <w:rPr>
          <w:b/>
          <w:sz w:val="28"/>
          <w:szCs w:val="28"/>
        </w:rPr>
        <w:t>я</w:t>
      </w:r>
      <w:bookmarkStart w:id="0" w:name="_GoBack"/>
      <w:bookmarkEnd w:id="0"/>
      <w:r w:rsidRPr="002E59FA">
        <w:rPr>
          <w:b/>
          <w:sz w:val="28"/>
          <w:szCs w:val="28"/>
        </w:rPr>
        <w:t xml:space="preserve"> «О проекте решения Совета сельского поселения </w:t>
      </w:r>
      <w:proofErr w:type="spellStart"/>
      <w:r w:rsidRPr="002E59FA">
        <w:rPr>
          <w:b/>
          <w:sz w:val="28"/>
          <w:szCs w:val="28"/>
        </w:rPr>
        <w:t>Абдуллинский</w:t>
      </w:r>
      <w:proofErr w:type="spellEnd"/>
      <w:r w:rsidRPr="002E59F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E59FA">
        <w:rPr>
          <w:b/>
          <w:sz w:val="28"/>
          <w:szCs w:val="28"/>
        </w:rPr>
        <w:t>Мечетлинский</w:t>
      </w:r>
      <w:proofErr w:type="spellEnd"/>
      <w:r w:rsidRPr="002E59FA"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2E59FA">
        <w:rPr>
          <w:b/>
          <w:sz w:val="28"/>
          <w:szCs w:val="28"/>
        </w:rPr>
        <w:t>Абдуллинский</w:t>
      </w:r>
      <w:proofErr w:type="spellEnd"/>
      <w:r w:rsidRPr="002E59F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E59FA">
        <w:rPr>
          <w:b/>
          <w:sz w:val="28"/>
          <w:szCs w:val="28"/>
        </w:rPr>
        <w:t>Мечетлинский</w:t>
      </w:r>
      <w:proofErr w:type="spellEnd"/>
      <w:r w:rsidRPr="002E59FA">
        <w:rPr>
          <w:b/>
          <w:sz w:val="28"/>
          <w:szCs w:val="28"/>
        </w:rPr>
        <w:t xml:space="preserve"> район Республики Башкортостан»</w:t>
      </w:r>
    </w:p>
    <w:p w:rsidR="002E59FA" w:rsidRPr="00BE3185" w:rsidRDefault="002E59FA" w:rsidP="002E59FA">
      <w:pPr>
        <w:jc w:val="both"/>
        <w:rPr>
          <w:b/>
          <w:sz w:val="28"/>
          <w:szCs w:val="28"/>
        </w:rPr>
      </w:pPr>
    </w:p>
    <w:p w:rsidR="002E59FA" w:rsidRPr="00B53423" w:rsidRDefault="002E59FA" w:rsidP="002E59FA">
      <w:pPr>
        <w:pStyle w:val="a4"/>
        <w:jc w:val="both"/>
        <w:rPr>
          <w:b/>
          <w:sz w:val="28"/>
          <w:szCs w:val="28"/>
        </w:rPr>
      </w:pPr>
      <w:r w:rsidRPr="00274CC1">
        <w:rPr>
          <w:sz w:val="28"/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Pr="00274CC1">
        <w:rPr>
          <w:sz w:val="28"/>
          <w:szCs w:val="28"/>
        </w:rPr>
        <w:t xml:space="preserve"> сельсовет муниципального района </w:t>
      </w:r>
      <w:proofErr w:type="spellStart"/>
      <w:r w:rsidRPr="00274CC1">
        <w:rPr>
          <w:sz w:val="28"/>
          <w:szCs w:val="28"/>
        </w:rPr>
        <w:t>Мечетлинский</w:t>
      </w:r>
      <w:proofErr w:type="spellEnd"/>
      <w:r w:rsidRPr="00274CC1">
        <w:rPr>
          <w:sz w:val="28"/>
          <w:szCs w:val="28"/>
        </w:rPr>
        <w:t xml:space="preserve"> район Республики Башкортостан </w:t>
      </w:r>
      <w:proofErr w:type="gramStart"/>
      <w:r w:rsidRPr="00B53423">
        <w:rPr>
          <w:b/>
          <w:bCs/>
          <w:sz w:val="28"/>
          <w:szCs w:val="28"/>
        </w:rPr>
        <w:t>р</w:t>
      </w:r>
      <w:proofErr w:type="gramEnd"/>
      <w:r w:rsidRPr="00B53423">
        <w:rPr>
          <w:b/>
          <w:bCs/>
          <w:sz w:val="28"/>
          <w:szCs w:val="28"/>
        </w:rPr>
        <w:t xml:space="preserve"> е ш и л</w:t>
      </w:r>
      <w:r w:rsidRPr="00B53423">
        <w:rPr>
          <w:b/>
          <w:sz w:val="28"/>
          <w:szCs w:val="28"/>
        </w:rPr>
        <w:t>:</w:t>
      </w:r>
    </w:p>
    <w:p w:rsidR="002E59FA" w:rsidRDefault="002E59FA" w:rsidP="002E59FA">
      <w:pPr>
        <w:jc w:val="both"/>
        <w:rPr>
          <w:sz w:val="28"/>
          <w:szCs w:val="28"/>
        </w:rPr>
      </w:pPr>
    </w:p>
    <w:p w:rsidR="002E59FA" w:rsidRDefault="002E59FA" w:rsidP="002E59FA">
      <w:pPr>
        <w:tabs>
          <w:tab w:val="left" w:pos="648"/>
        </w:tabs>
        <w:jc w:val="both"/>
        <w:rPr>
          <w:sz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1. Отменить </w:t>
      </w:r>
      <w:r w:rsidRPr="002E59FA">
        <w:rPr>
          <w:sz w:val="28"/>
        </w:rPr>
        <w:t xml:space="preserve"> решение </w:t>
      </w:r>
      <w:r>
        <w:rPr>
          <w:sz w:val="28"/>
        </w:rPr>
        <w:t xml:space="preserve">№46 от 19.05.2020 года </w:t>
      </w:r>
      <w:r w:rsidRPr="002E59FA">
        <w:rPr>
          <w:sz w:val="28"/>
        </w:rPr>
        <w:t xml:space="preserve">«О проекте решения Совета сельского поселения </w:t>
      </w:r>
      <w:proofErr w:type="spellStart"/>
      <w:r w:rsidRPr="002E59FA">
        <w:rPr>
          <w:sz w:val="28"/>
        </w:rPr>
        <w:t>Абдуллинский</w:t>
      </w:r>
      <w:proofErr w:type="spellEnd"/>
      <w:r w:rsidRPr="002E59FA">
        <w:rPr>
          <w:sz w:val="28"/>
        </w:rPr>
        <w:t xml:space="preserve"> сельсовет муниципального района </w:t>
      </w:r>
      <w:proofErr w:type="spellStart"/>
      <w:r w:rsidRPr="002E59FA">
        <w:rPr>
          <w:sz w:val="28"/>
        </w:rPr>
        <w:t>Мечетлинский</w:t>
      </w:r>
      <w:proofErr w:type="spellEnd"/>
      <w:r w:rsidRPr="002E59FA">
        <w:rPr>
          <w:sz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2E59FA">
        <w:rPr>
          <w:sz w:val="28"/>
        </w:rPr>
        <w:t>Абдуллинский</w:t>
      </w:r>
      <w:proofErr w:type="spellEnd"/>
      <w:r w:rsidRPr="002E59FA">
        <w:rPr>
          <w:sz w:val="28"/>
        </w:rPr>
        <w:t xml:space="preserve"> сельсовет муниципального района </w:t>
      </w:r>
      <w:proofErr w:type="spellStart"/>
      <w:r w:rsidRPr="002E59FA">
        <w:rPr>
          <w:sz w:val="28"/>
        </w:rPr>
        <w:t>Мечетлинский</w:t>
      </w:r>
      <w:proofErr w:type="spellEnd"/>
      <w:r w:rsidRPr="002E59FA">
        <w:rPr>
          <w:sz w:val="28"/>
        </w:rPr>
        <w:t xml:space="preserve"> район Республики Башкортостан» </w:t>
      </w:r>
      <w:r>
        <w:rPr>
          <w:sz w:val="28"/>
        </w:rPr>
        <w:t>(прилагается).</w:t>
      </w:r>
    </w:p>
    <w:p w:rsidR="002E59FA" w:rsidRDefault="002E59FA" w:rsidP="002E59FA">
      <w:pPr>
        <w:tabs>
          <w:tab w:val="left" w:pos="648"/>
        </w:tabs>
        <w:jc w:val="both"/>
        <w:rPr>
          <w:sz w:val="28"/>
          <w:szCs w:val="28"/>
        </w:rPr>
      </w:pPr>
    </w:p>
    <w:p w:rsidR="002E59FA" w:rsidRDefault="002E59FA" w:rsidP="002E59FA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Обнародовать настоящее решение с приложением к нему в здании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Абдуллинский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Мечетлинский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E59FA" w:rsidRDefault="002E59FA" w:rsidP="002E59FA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</w:p>
    <w:p w:rsidR="002E59FA" w:rsidRDefault="002E59FA" w:rsidP="002E59FA">
      <w:pPr>
        <w:pStyle w:val="a4"/>
        <w:ind w:firstLine="720"/>
        <w:rPr>
          <w:szCs w:val="28"/>
        </w:rPr>
      </w:pPr>
    </w:p>
    <w:p w:rsidR="002E59FA" w:rsidRDefault="002E59FA" w:rsidP="002E59FA">
      <w:pPr>
        <w:pStyle w:val="a4"/>
        <w:ind w:firstLine="720"/>
        <w:rPr>
          <w:szCs w:val="28"/>
        </w:rPr>
      </w:pPr>
    </w:p>
    <w:p w:rsidR="002E59FA" w:rsidRDefault="002E59FA" w:rsidP="002E59FA">
      <w:pPr>
        <w:rPr>
          <w:sz w:val="28"/>
          <w:szCs w:val="28"/>
        </w:rPr>
      </w:pPr>
    </w:p>
    <w:p w:rsidR="002E59FA" w:rsidRDefault="002E59FA" w:rsidP="002E59FA">
      <w:pPr>
        <w:rPr>
          <w:sz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  <w:r>
        <w:rPr>
          <w:sz w:val="28"/>
          <w:szCs w:val="28"/>
        </w:rPr>
        <w:t xml:space="preserve">               </w:t>
      </w:r>
    </w:p>
    <w:p w:rsidR="002E59FA" w:rsidRDefault="002E59FA" w:rsidP="002E59FA">
      <w:pPr>
        <w:tabs>
          <w:tab w:val="left" w:pos="6600"/>
        </w:tabs>
        <w:jc w:val="both"/>
      </w:pPr>
      <w:r>
        <w:t xml:space="preserve"> </w:t>
      </w:r>
      <w:proofErr w:type="spellStart"/>
      <w:r>
        <w:t>д</w:t>
      </w:r>
      <w:proofErr w:type="gramStart"/>
      <w:r w:rsidRPr="006D5B85">
        <w:t>.</w:t>
      </w:r>
      <w:r>
        <w:t>А</w:t>
      </w:r>
      <w:proofErr w:type="gramEnd"/>
      <w:r>
        <w:t>бдуллино</w:t>
      </w:r>
      <w:proofErr w:type="spellEnd"/>
    </w:p>
    <w:p w:rsidR="002E59FA" w:rsidRDefault="002E59FA"/>
    <w:p w:rsidR="002E59FA" w:rsidRDefault="002E59FA"/>
    <w:p w:rsidR="002E59FA" w:rsidRDefault="002E59FA"/>
    <w:p w:rsidR="002E59FA" w:rsidRDefault="002E59FA"/>
    <w:p w:rsidR="002E59FA" w:rsidRDefault="002E59FA"/>
    <w:p w:rsidR="002E59FA" w:rsidRDefault="002E59FA"/>
    <w:p w:rsidR="002E59FA" w:rsidRDefault="002E59FA" w:rsidP="002E59FA">
      <w:pPr>
        <w:jc w:val="right"/>
      </w:pPr>
      <w:r>
        <w:lastRenderedPageBreak/>
        <w:t>Приложение</w:t>
      </w:r>
      <w:proofErr w:type="gramStart"/>
      <w:r>
        <w:t xml:space="preserve"> .</w:t>
      </w:r>
      <w:proofErr w:type="gramEnd"/>
    </w:p>
    <w:p w:rsidR="002E59FA" w:rsidRDefault="002E59FA" w:rsidP="002E59FA">
      <w:pPr>
        <w:jc w:val="right"/>
      </w:pPr>
    </w:p>
    <w:tbl>
      <w:tblPr>
        <w:tblW w:w="14677" w:type="dxa"/>
        <w:tblInd w:w="-612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  <w:gridCol w:w="4320"/>
      </w:tblGrid>
      <w:tr w:rsidR="002E59FA" w:rsidTr="000E7B3C">
        <w:trPr>
          <w:cantSplit/>
        </w:trPr>
        <w:tc>
          <w:tcPr>
            <w:tcW w:w="4320" w:type="dxa"/>
          </w:tcPr>
          <w:p w:rsidR="002E59FA" w:rsidRDefault="002E59FA" w:rsidP="000E7B3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РТОСТАН РЕСПУБЛИКА№Ы</w:t>
            </w:r>
          </w:p>
          <w:p w:rsidR="002E59FA" w:rsidRDefault="002E59FA" w:rsidP="000E7B3C">
            <w:pPr>
              <w:jc w:val="center"/>
              <w:rPr>
                <w:rFonts w:ascii="TimBashk" w:hAnsi="TimBashk"/>
                <w:b/>
                <w:bCs/>
                <w:sz w:val="22"/>
                <w:szCs w:val="22"/>
              </w:rPr>
            </w:pPr>
            <w:r>
              <w:rPr>
                <w:rFonts w:ascii="TimBashk" w:hAnsi="TimBashk"/>
                <w:b/>
                <w:bCs/>
                <w:sz w:val="22"/>
                <w:szCs w:val="22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2"/>
                <w:szCs w:val="22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2"/>
                <w:szCs w:val="22"/>
              </w:rPr>
              <w:t>ЕТЛЕ РАЙОНЫ</w:t>
            </w:r>
          </w:p>
          <w:p w:rsidR="002E59FA" w:rsidRDefault="002E59FA" w:rsidP="000E7B3C">
            <w:pPr>
              <w:pStyle w:val="4"/>
            </w:pPr>
            <w:r>
              <w:t>МУНИЦИПАЛЬ РАЙОНЫНЫ*</w:t>
            </w:r>
          </w:p>
          <w:p w:rsidR="002E59FA" w:rsidRDefault="002E59FA" w:rsidP="000E7B3C">
            <w:pPr>
              <w:pStyle w:val="4"/>
            </w:pPr>
            <w:r>
              <w:t>АБДУЛЛА АУЫЛ СОВЕТЫ</w:t>
            </w:r>
          </w:p>
          <w:p w:rsidR="002E59FA" w:rsidRDefault="002E59FA" w:rsidP="000E7B3C">
            <w:pPr>
              <w:pStyle w:val="4"/>
            </w:pPr>
            <w:r>
              <w:t xml:space="preserve"> АУЫЛ БИ</w:t>
            </w:r>
            <w:proofErr w:type="gramStart"/>
            <w:r>
              <w:t>Л»</w:t>
            </w:r>
            <w:proofErr w:type="gramEnd"/>
            <w:r>
              <w:t>М»№Е СОВЕТЫ</w:t>
            </w:r>
          </w:p>
        </w:tc>
        <w:tc>
          <w:tcPr>
            <w:tcW w:w="1717" w:type="dxa"/>
            <w:vMerge w:val="restart"/>
          </w:tcPr>
          <w:p w:rsidR="002E59FA" w:rsidRDefault="002E59FA" w:rsidP="000E7B3C">
            <w:pPr>
              <w:jc w:val="center"/>
              <w:rPr>
                <w:rFonts w:ascii="Bash" w:hAnsi="Bash"/>
                <w:sz w:val="22"/>
                <w:szCs w:val="22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СОВЕТ СЕЛЬСКОГО ПОСЕЛЕНИЯ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АБДУЛЛИНСКИЙ СЕЛЬСОВЕТ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  <w:p w:rsidR="002E59FA" w:rsidRDefault="002E59FA" w:rsidP="000E7B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22"/>
                <w:szCs w:val="22"/>
              </w:rPr>
            </w:pPr>
          </w:p>
        </w:tc>
      </w:tr>
      <w:tr w:rsidR="002E59FA" w:rsidTr="000E7B3C">
        <w:trPr>
          <w:cantSplit/>
        </w:trPr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2E59FA" w:rsidRDefault="002E59FA" w:rsidP="000E7B3C">
            <w:pPr>
              <w:rPr>
                <w:rFonts w:ascii="Bash" w:hAnsi="Bash"/>
                <w:sz w:val="22"/>
                <w:szCs w:val="22"/>
              </w:rPr>
            </w:pP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:rsidR="002E59FA" w:rsidRDefault="002E59FA" w:rsidP="000E7B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59FA" w:rsidRDefault="002E59FA" w:rsidP="002E59FA">
      <w:pPr>
        <w:rPr>
          <w:rFonts w:ascii="Bash" w:hAnsi="Bash"/>
          <w:sz w:val="18"/>
          <w:szCs w:val="18"/>
        </w:rPr>
      </w:pPr>
    </w:p>
    <w:p w:rsidR="002E59FA" w:rsidRDefault="002E59FA" w:rsidP="002E59FA">
      <w:pPr>
        <w:rPr>
          <w:rFonts w:ascii="Bash" w:hAnsi="Bash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17145</wp:posOffset>
                </wp:positionV>
                <wp:extent cx="6629400" cy="0"/>
                <wp:effectExtent l="32385" t="30480" r="34290" b="361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BGnrkeWQIAAGoEAAAOAAAAAAAAAAAAAAAAAC4CAABkcnMvZTJvRG9jLnhtbFBL&#10;AQItABQABgAIAAAAIQACThKg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E59FA" w:rsidRPr="00571E9D" w:rsidRDefault="002E59FA" w:rsidP="002E59FA">
      <w:pPr>
        <w:rPr>
          <w:sz w:val="28"/>
          <w:szCs w:val="28"/>
        </w:rPr>
      </w:pPr>
      <w:r w:rsidRPr="00571E9D">
        <w:rPr>
          <w:sz w:val="28"/>
          <w:szCs w:val="28"/>
        </w:rPr>
        <w:t xml:space="preserve">     </w:t>
      </w:r>
    </w:p>
    <w:p w:rsidR="002E59FA" w:rsidRDefault="002E59FA" w:rsidP="002E59FA">
      <w:pPr>
        <w:rPr>
          <w:sz w:val="28"/>
          <w:szCs w:val="28"/>
        </w:rPr>
      </w:pPr>
      <w:r w:rsidRPr="00571E9D">
        <w:rPr>
          <w:sz w:val="28"/>
          <w:szCs w:val="28"/>
        </w:rPr>
        <w:t xml:space="preserve"> </w:t>
      </w:r>
      <w:r w:rsidRPr="00571E9D">
        <w:rPr>
          <w:rFonts w:ascii="TimBashk" w:hAnsi="TimBashk"/>
          <w:sz w:val="28"/>
          <w:szCs w:val="28"/>
        </w:rPr>
        <w:t>?АРАР</w:t>
      </w:r>
      <w:r w:rsidRPr="00571E9D">
        <w:rPr>
          <w:sz w:val="28"/>
          <w:szCs w:val="28"/>
        </w:rPr>
        <w:t xml:space="preserve">                                                                                 </w:t>
      </w:r>
      <w:proofErr w:type="gramStart"/>
      <w:r w:rsidRPr="00571E9D">
        <w:rPr>
          <w:sz w:val="28"/>
          <w:szCs w:val="28"/>
        </w:rPr>
        <w:t>Р</w:t>
      </w:r>
      <w:proofErr w:type="gramEnd"/>
      <w:r w:rsidRPr="00571E9D">
        <w:rPr>
          <w:sz w:val="28"/>
          <w:szCs w:val="28"/>
        </w:rPr>
        <w:t xml:space="preserve"> Е Ш Е Н И Е</w:t>
      </w:r>
    </w:p>
    <w:p w:rsidR="002E59FA" w:rsidRPr="00571E9D" w:rsidRDefault="002E59FA" w:rsidP="002E59FA">
      <w:pPr>
        <w:rPr>
          <w:sz w:val="28"/>
          <w:szCs w:val="28"/>
        </w:rPr>
      </w:pPr>
    </w:p>
    <w:p w:rsidR="002E59FA" w:rsidRDefault="002E59FA" w:rsidP="002E59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19 мая   2020 года № 46</w:t>
      </w:r>
    </w:p>
    <w:p w:rsidR="002E59FA" w:rsidRDefault="002E59FA" w:rsidP="002E59FA">
      <w:pPr>
        <w:jc w:val="center"/>
        <w:rPr>
          <w:sz w:val="28"/>
          <w:szCs w:val="28"/>
        </w:rPr>
      </w:pPr>
    </w:p>
    <w:p w:rsidR="002E59FA" w:rsidRPr="00BE3185" w:rsidRDefault="002E59FA" w:rsidP="002E59FA">
      <w:pPr>
        <w:jc w:val="center"/>
        <w:rPr>
          <w:b/>
          <w:sz w:val="28"/>
          <w:szCs w:val="28"/>
        </w:rPr>
      </w:pPr>
      <w:r w:rsidRPr="00274CC1">
        <w:rPr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 w:rsidRPr="00274CC1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274CC1">
        <w:rPr>
          <w:b/>
          <w:sz w:val="28"/>
          <w:szCs w:val="28"/>
        </w:rPr>
        <w:t>Мечетлинский</w:t>
      </w:r>
      <w:proofErr w:type="spellEnd"/>
      <w:r w:rsidRPr="00274CC1">
        <w:rPr>
          <w:b/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«</w:t>
      </w:r>
      <w:r w:rsidRPr="00BE3185">
        <w:rPr>
          <w:b/>
          <w:sz w:val="28"/>
          <w:szCs w:val="28"/>
        </w:rPr>
        <w:t xml:space="preserve">О внесении изменений и дополнений </w:t>
      </w:r>
    </w:p>
    <w:p w:rsidR="002E59FA" w:rsidRPr="00BE3185" w:rsidRDefault="002E59FA" w:rsidP="002E59FA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 w:rsidRPr="00BE3185">
        <w:rPr>
          <w:b/>
          <w:sz w:val="28"/>
          <w:szCs w:val="28"/>
        </w:rPr>
        <w:t xml:space="preserve"> сельсовет</w:t>
      </w:r>
    </w:p>
    <w:p w:rsidR="002E59FA" w:rsidRPr="00BE3185" w:rsidRDefault="002E59FA" w:rsidP="002E59FA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 w:rsidRPr="00BE3185">
        <w:rPr>
          <w:b/>
          <w:sz w:val="28"/>
          <w:szCs w:val="28"/>
        </w:rPr>
        <w:t xml:space="preserve"> район </w:t>
      </w:r>
    </w:p>
    <w:p w:rsidR="002E59FA" w:rsidRDefault="002E59FA" w:rsidP="002E59FA">
      <w:pPr>
        <w:jc w:val="center"/>
        <w:rPr>
          <w:b/>
          <w:sz w:val="28"/>
          <w:szCs w:val="28"/>
        </w:rPr>
      </w:pPr>
      <w:r w:rsidRPr="00BE3185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2E59FA" w:rsidRPr="00BE3185" w:rsidRDefault="002E59FA" w:rsidP="002E59FA">
      <w:pPr>
        <w:jc w:val="both"/>
        <w:rPr>
          <w:b/>
          <w:sz w:val="28"/>
          <w:szCs w:val="28"/>
        </w:rPr>
      </w:pPr>
    </w:p>
    <w:p w:rsidR="002E59FA" w:rsidRPr="00B53423" w:rsidRDefault="002E59FA" w:rsidP="002E59FA">
      <w:pPr>
        <w:pStyle w:val="a4"/>
        <w:jc w:val="both"/>
        <w:rPr>
          <w:b/>
          <w:sz w:val="28"/>
          <w:szCs w:val="28"/>
        </w:rPr>
      </w:pPr>
      <w:r w:rsidRPr="00274CC1">
        <w:rPr>
          <w:sz w:val="28"/>
          <w:szCs w:val="28"/>
        </w:rPr>
        <w:t xml:space="preserve">        В соответствии с Федеральным законом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Pr="00274CC1">
        <w:rPr>
          <w:sz w:val="28"/>
          <w:szCs w:val="28"/>
        </w:rPr>
        <w:t xml:space="preserve"> сельсовет муниципального района </w:t>
      </w:r>
      <w:proofErr w:type="spellStart"/>
      <w:r w:rsidRPr="00274CC1">
        <w:rPr>
          <w:sz w:val="28"/>
          <w:szCs w:val="28"/>
        </w:rPr>
        <w:t>Мечетлинский</w:t>
      </w:r>
      <w:proofErr w:type="spellEnd"/>
      <w:r w:rsidRPr="00274CC1">
        <w:rPr>
          <w:sz w:val="28"/>
          <w:szCs w:val="28"/>
        </w:rPr>
        <w:t xml:space="preserve"> район Республики Башкортостан </w:t>
      </w:r>
      <w:proofErr w:type="gramStart"/>
      <w:r w:rsidRPr="00B53423">
        <w:rPr>
          <w:b/>
          <w:bCs/>
          <w:sz w:val="28"/>
          <w:szCs w:val="28"/>
        </w:rPr>
        <w:t>р</w:t>
      </w:r>
      <w:proofErr w:type="gramEnd"/>
      <w:r w:rsidRPr="00B53423">
        <w:rPr>
          <w:b/>
          <w:bCs/>
          <w:sz w:val="28"/>
          <w:szCs w:val="28"/>
        </w:rPr>
        <w:t xml:space="preserve"> е ш и л</w:t>
      </w:r>
      <w:r w:rsidRPr="00B53423">
        <w:rPr>
          <w:b/>
          <w:sz w:val="28"/>
          <w:szCs w:val="28"/>
        </w:rPr>
        <w:t>:</w:t>
      </w:r>
    </w:p>
    <w:p w:rsidR="002E59FA" w:rsidRDefault="002E59FA" w:rsidP="002E59FA">
      <w:pPr>
        <w:jc w:val="both"/>
        <w:rPr>
          <w:sz w:val="28"/>
          <w:szCs w:val="28"/>
        </w:rPr>
      </w:pPr>
    </w:p>
    <w:p w:rsidR="002E59FA" w:rsidRDefault="002E59FA" w:rsidP="002E59FA">
      <w:pPr>
        <w:tabs>
          <w:tab w:val="left" w:pos="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</w:rPr>
        <w:t xml:space="preserve">1. Утвердить проект решения Совета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район Республики Башкортостан «О внесении изменений и дополнений в Устав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Cs w:val="28"/>
        </w:rPr>
        <w:t xml:space="preserve"> </w:t>
      </w:r>
      <w:r>
        <w:rPr>
          <w:sz w:val="28"/>
        </w:rPr>
        <w:t xml:space="preserve">муниципального района </w:t>
      </w:r>
      <w:proofErr w:type="spellStart"/>
      <w:r>
        <w:rPr>
          <w:sz w:val="28"/>
        </w:rPr>
        <w:t>Мечетлинский</w:t>
      </w:r>
      <w:proofErr w:type="spellEnd"/>
      <w:r>
        <w:rPr>
          <w:sz w:val="28"/>
        </w:rPr>
        <w:t xml:space="preserve"> район Республики Башкортостан» (прилагается).</w:t>
      </w:r>
    </w:p>
    <w:p w:rsidR="002E59FA" w:rsidRDefault="002E59FA" w:rsidP="002E59FA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 Обнародовать настоящее решение с приложением к нему в здании администрации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Абдуллинский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</w:rPr>
        <w:t>Мечетлинский</w:t>
      </w:r>
      <w:proofErr w:type="spellEnd"/>
      <w:r>
        <w:rPr>
          <w:rFonts w:ascii="Times New Roman" w:hAnsi="Times New Roman"/>
          <w:sz w:val="28"/>
        </w:rPr>
        <w:t xml:space="preserve"> район Республики Башкортостан.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2E59FA" w:rsidRDefault="002E59FA" w:rsidP="002E59FA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</w:p>
    <w:p w:rsidR="002E59FA" w:rsidRDefault="002E59FA" w:rsidP="002E59FA">
      <w:pPr>
        <w:pStyle w:val="a4"/>
        <w:ind w:firstLine="720"/>
        <w:rPr>
          <w:szCs w:val="28"/>
        </w:rPr>
      </w:pPr>
    </w:p>
    <w:p w:rsidR="002E59FA" w:rsidRDefault="002E59FA" w:rsidP="002E59FA">
      <w:pPr>
        <w:pStyle w:val="a4"/>
        <w:ind w:firstLine="720"/>
        <w:rPr>
          <w:szCs w:val="28"/>
        </w:rPr>
      </w:pPr>
    </w:p>
    <w:p w:rsidR="002E59FA" w:rsidRDefault="002E59FA" w:rsidP="002E59FA">
      <w:pPr>
        <w:rPr>
          <w:sz w:val="28"/>
          <w:szCs w:val="28"/>
        </w:rPr>
      </w:pPr>
    </w:p>
    <w:p w:rsidR="002E59FA" w:rsidRDefault="002E59FA" w:rsidP="002E59FA">
      <w:pPr>
        <w:rPr>
          <w:sz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  <w:r>
        <w:rPr>
          <w:sz w:val="28"/>
          <w:szCs w:val="28"/>
        </w:rPr>
        <w:t xml:space="preserve">               </w:t>
      </w:r>
    </w:p>
    <w:p w:rsidR="002E59FA" w:rsidRDefault="002E59FA" w:rsidP="002E59FA">
      <w:pPr>
        <w:tabs>
          <w:tab w:val="left" w:pos="6600"/>
        </w:tabs>
        <w:jc w:val="both"/>
      </w:pPr>
      <w:r>
        <w:t xml:space="preserve"> </w:t>
      </w:r>
      <w:proofErr w:type="spellStart"/>
      <w:r>
        <w:t>д</w:t>
      </w:r>
      <w:proofErr w:type="gramStart"/>
      <w:r w:rsidRPr="006D5B85">
        <w:t>.</w:t>
      </w:r>
      <w:r>
        <w:t>А</w:t>
      </w:r>
      <w:proofErr w:type="gramEnd"/>
      <w:r>
        <w:t>бдуллино</w:t>
      </w:r>
      <w:proofErr w:type="spellEnd"/>
    </w:p>
    <w:p w:rsidR="002E59FA" w:rsidRDefault="002E59FA" w:rsidP="002E59FA">
      <w:pPr>
        <w:pStyle w:val="a4"/>
        <w:jc w:val="center"/>
      </w:pPr>
    </w:p>
    <w:p w:rsidR="002E59FA" w:rsidRDefault="002E59FA" w:rsidP="002E59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9FA" w:rsidRDefault="002E59FA" w:rsidP="002E59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9FA" w:rsidRDefault="002E59FA" w:rsidP="002E59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9FA" w:rsidRDefault="002E59FA" w:rsidP="002E59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9FA" w:rsidRDefault="002E59FA" w:rsidP="002E59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9FA" w:rsidRPr="00BE3185" w:rsidRDefault="002E59FA" w:rsidP="002E59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r>
        <w:t xml:space="preserve">Приложение 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r>
        <w:t>к решению Совета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r>
        <w:t>сельского поселения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proofErr w:type="spellStart"/>
      <w:r>
        <w:t>Абдуллинский</w:t>
      </w:r>
      <w:proofErr w:type="spellEnd"/>
      <w:r>
        <w:t xml:space="preserve"> сельсовет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r>
        <w:t xml:space="preserve">муниципального района 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proofErr w:type="spellStart"/>
      <w:r>
        <w:t>Мечетлинский</w:t>
      </w:r>
      <w:proofErr w:type="spellEnd"/>
      <w:r>
        <w:t xml:space="preserve"> район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</w:pPr>
      <w:r>
        <w:t>Республики Башкортостан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  <w:rPr>
          <w:sz w:val="16"/>
        </w:rPr>
      </w:pPr>
      <w:r>
        <w:t>от 19 мая  2020 г. № 46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jc w:val="right"/>
        <w:rPr>
          <w:b/>
          <w:sz w:val="28"/>
          <w:szCs w:val="28"/>
        </w:rPr>
      </w:pPr>
      <w:r>
        <w:rPr>
          <w:sz w:val="16"/>
        </w:rPr>
        <w:t xml:space="preserve">         </w:t>
      </w:r>
      <w:r>
        <w:rPr>
          <w:b/>
          <w:sz w:val="28"/>
          <w:szCs w:val="28"/>
        </w:rPr>
        <w:t>ПРОЕКТ</w:t>
      </w:r>
    </w:p>
    <w:p w:rsidR="002E59FA" w:rsidRDefault="002E59FA" w:rsidP="002E59FA">
      <w:pPr>
        <w:tabs>
          <w:tab w:val="left" w:pos="6132"/>
          <w:tab w:val="left" w:pos="6660"/>
        </w:tabs>
        <w:ind w:left="624"/>
        <w:rPr>
          <w:b/>
          <w:sz w:val="28"/>
          <w:szCs w:val="28"/>
        </w:rPr>
      </w:pP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E59FA" w:rsidRPr="005C2C38" w:rsidRDefault="002E59FA" w:rsidP="002E59FA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5C2C38">
        <w:rPr>
          <w:rFonts w:ascii="Times New Roman" w:hAnsi="Times New Roman"/>
          <w:sz w:val="28"/>
          <w:szCs w:val="28"/>
        </w:rPr>
        <w:t xml:space="preserve">дополнений в Устав </w:t>
      </w:r>
    </w:p>
    <w:p w:rsidR="002E59FA" w:rsidRPr="005C2C38" w:rsidRDefault="002E59FA" w:rsidP="002E59FA">
      <w:pPr>
        <w:jc w:val="center"/>
        <w:rPr>
          <w:sz w:val="28"/>
          <w:szCs w:val="28"/>
        </w:rPr>
      </w:pPr>
      <w:r w:rsidRPr="005C2C38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Pr="005C2C38">
        <w:rPr>
          <w:sz w:val="28"/>
          <w:szCs w:val="28"/>
        </w:rPr>
        <w:t xml:space="preserve"> сельсовет</w:t>
      </w:r>
    </w:p>
    <w:p w:rsidR="002E59FA" w:rsidRPr="005C2C38" w:rsidRDefault="002E59FA" w:rsidP="002E59FA">
      <w:pPr>
        <w:jc w:val="center"/>
        <w:rPr>
          <w:sz w:val="28"/>
          <w:szCs w:val="28"/>
        </w:rPr>
      </w:pPr>
      <w:r w:rsidRPr="005C2C38">
        <w:rPr>
          <w:sz w:val="28"/>
          <w:szCs w:val="28"/>
        </w:rPr>
        <w:t xml:space="preserve">муниципального района </w:t>
      </w:r>
      <w:proofErr w:type="spellStart"/>
      <w:r w:rsidRPr="005C2C38">
        <w:rPr>
          <w:sz w:val="28"/>
          <w:szCs w:val="28"/>
        </w:rPr>
        <w:t>Мечетлинский</w:t>
      </w:r>
      <w:proofErr w:type="spellEnd"/>
      <w:r w:rsidRPr="005C2C38">
        <w:rPr>
          <w:sz w:val="28"/>
          <w:szCs w:val="28"/>
        </w:rPr>
        <w:t xml:space="preserve"> район </w:t>
      </w:r>
    </w:p>
    <w:p w:rsidR="002E59FA" w:rsidRPr="005C2C38" w:rsidRDefault="002E59FA" w:rsidP="002E59FA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5C2C38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E59FA" w:rsidRPr="005C2C38" w:rsidRDefault="002E59FA" w:rsidP="002E59FA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59FA" w:rsidRPr="005C2C38" w:rsidRDefault="002E59FA" w:rsidP="002E59FA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59FA" w:rsidRDefault="002E59FA" w:rsidP="002E59FA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59FA" w:rsidRPr="005C2C38" w:rsidRDefault="002E59FA" w:rsidP="002E59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Совет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Pr="005C2C38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5C2C38">
        <w:rPr>
          <w:sz w:val="28"/>
          <w:szCs w:val="28"/>
        </w:rPr>
        <w:t xml:space="preserve">муниципального района </w:t>
      </w:r>
      <w:proofErr w:type="spellStart"/>
      <w:r w:rsidRPr="005C2C38">
        <w:rPr>
          <w:sz w:val="28"/>
          <w:szCs w:val="28"/>
        </w:rPr>
        <w:t>Мечетлинский</w:t>
      </w:r>
      <w:proofErr w:type="spellEnd"/>
      <w:r w:rsidRPr="005C2C38">
        <w:rPr>
          <w:sz w:val="28"/>
          <w:szCs w:val="28"/>
        </w:rPr>
        <w:t xml:space="preserve"> район Республики Башкортостан</w:t>
      </w: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E4664A">
        <w:rPr>
          <w:rFonts w:ascii="Times New Roman" w:hAnsi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Абдуллинский</w:t>
      </w:r>
      <w:proofErr w:type="spellEnd"/>
      <w:r w:rsidRPr="00E4664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E4664A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E4664A">
        <w:rPr>
          <w:rFonts w:ascii="Times New Roman" w:hAnsi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 w:rsidRPr="00E4664A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6" w:history="1">
        <w:r w:rsidRPr="00E4664A">
          <w:rPr>
            <w:rStyle w:val="a8"/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 w:rsidRPr="00E4664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4664A"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 xml:space="preserve"> В пункте 40 слова «государственном кадастре недвижимости» заменить словами «кадастровой деятельности».</w:t>
      </w: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2E59FA" w:rsidRPr="00E4664A" w:rsidRDefault="002E59FA" w:rsidP="002E59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1.3.2. Пункт 7 дополнить словами 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                            в Республике Башкортостан».</w:t>
      </w: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исключить.</w:t>
      </w:r>
    </w:p>
    <w:p w:rsidR="002E59F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1.6. А</w:t>
      </w:r>
      <w:r w:rsidRPr="00E466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статье 22:</w:t>
      </w: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1.7.1. Часть 5 изложить в следующей редакции:</w:t>
      </w:r>
    </w:p>
    <w:p w:rsidR="002E59FA" w:rsidRDefault="002E59FA" w:rsidP="002E5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                                         «О противодействии коррупции» и другими федеральными законами. </w:t>
      </w:r>
      <w:proofErr w:type="gramStart"/>
      <w:r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                      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                     за пределами территории Российской Федерации, владеть и (или) пользоваться иностранными финансовыми инструментами», если иное                    не предусмотрено Федеральным законом</w:t>
      </w:r>
      <w:proofErr w:type="gramStart"/>
      <w:r>
        <w:rPr>
          <w:sz w:val="28"/>
          <w:szCs w:val="28"/>
        </w:rPr>
        <w:t>.».</w:t>
      </w:r>
      <w:proofErr w:type="gramEnd"/>
    </w:p>
    <w:p w:rsidR="002E59FA" w:rsidRDefault="002E59FA" w:rsidP="002E59FA">
      <w:pPr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1.7.2.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                   в отношении указанных лиц иной меры ответственности».</w:t>
      </w: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1.7.3. Дополнить частью 5.2 следующего содержания: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proofErr w:type="gramStart"/>
      <w:r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                        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                         до прекращения срока его полномочий;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      до прекращения срока его полномочий;</w:t>
      </w:r>
    </w:p>
    <w:p w:rsidR="002E59FA" w:rsidRDefault="002E59FA" w:rsidP="002E5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  <w:szCs w:val="28"/>
        </w:rPr>
        <w:t>.».</w:t>
      </w:r>
      <w:proofErr w:type="gramEnd"/>
    </w:p>
    <w:p w:rsidR="002E59FA" w:rsidRDefault="002E59FA" w:rsidP="002E59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1.7.4. Дополнить частью 5.3 следующего содержания:</w:t>
      </w:r>
    </w:p>
    <w:p w:rsidR="002E59FA" w:rsidRPr="00E4664A" w:rsidRDefault="002E59FA" w:rsidP="002E59FA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                        в соответствии с законом Республики Башкортостан</w:t>
      </w:r>
      <w:proofErr w:type="gramStart"/>
      <w:r>
        <w:rPr>
          <w:sz w:val="28"/>
          <w:szCs w:val="28"/>
        </w:rPr>
        <w:t>.».</w:t>
      </w:r>
      <w:proofErr w:type="gramEnd"/>
    </w:p>
    <w:p w:rsidR="002E59FA" w:rsidRPr="00E4664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9FA" w:rsidRDefault="002E59FA" w:rsidP="002E59F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Часть 3 </w:t>
      </w:r>
      <w:r w:rsidRPr="00E4664A"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2E59FA" w:rsidRPr="00E4664A" w:rsidRDefault="002E59FA" w:rsidP="002E59F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E4664A"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E4664A">
          <w:rPr>
            <w:rStyle w:val="a8"/>
            <w:color w:val="000000"/>
            <w:sz w:val="28"/>
            <w:szCs w:val="28"/>
          </w:rPr>
          <w:t>http://pravo.minjust.ru</w:t>
        </w:r>
      </w:hyperlink>
      <w:r w:rsidRPr="00E4664A">
        <w:rPr>
          <w:color w:val="000000"/>
          <w:sz w:val="28"/>
          <w:szCs w:val="28"/>
        </w:rPr>
        <w:t xml:space="preserve">, </w:t>
      </w:r>
      <w:r w:rsidRPr="00E4664A">
        <w:rPr>
          <w:color w:val="000000"/>
          <w:sz w:val="28"/>
          <w:szCs w:val="28"/>
          <w:lang w:val="en-US"/>
        </w:rPr>
        <w:t>http</w:t>
      </w:r>
      <w:r w:rsidRPr="00E4664A">
        <w:rPr>
          <w:color w:val="000000"/>
          <w:sz w:val="28"/>
          <w:szCs w:val="28"/>
        </w:rPr>
        <w:t>://право-</w:t>
      </w:r>
      <w:proofErr w:type="spellStart"/>
      <w:r w:rsidRPr="00E4664A">
        <w:rPr>
          <w:color w:val="000000"/>
          <w:sz w:val="28"/>
          <w:szCs w:val="28"/>
        </w:rPr>
        <w:t>минюст</w:t>
      </w:r>
      <w:proofErr w:type="gramStart"/>
      <w:r w:rsidRPr="00E4664A">
        <w:rPr>
          <w:color w:val="000000"/>
          <w:sz w:val="28"/>
          <w:szCs w:val="28"/>
        </w:rPr>
        <w:t>.р</w:t>
      </w:r>
      <w:proofErr w:type="gramEnd"/>
      <w:r w:rsidRPr="00E4664A">
        <w:rPr>
          <w:color w:val="000000"/>
          <w:sz w:val="28"/>
          <w:szCs w:val="28"/>
        </w:rPr>
        <w:t>ф</w:t>
      </w:r>
      <w:proofErr w:type="spellEnd"/>
      <w:r w:rsidRPr="00E4664A">
        <w:rPr>
          <w:color w:val="000000"/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             от 05.03.2018 г.)</w:t>
      </w:r>
      <w:proofErr w:type="gramStart"/>
      <w:r w:rsidRPr="00E4664A">
        <w:rPr>
          <w:color w:val="000000"/>
          <w:sz w:val="28"/>
          <w:szCs w:val="28"/>
        </w:rPr>
        <w:t>.»</w:t>
      </w:r>
      <w:proofErr w:type="gramEnd"/>
      <w:r w:rsidRPr="00E4664A">
        <w:rPr>
          <w:color w:val="000000"/>
          <w:sz w:val="28"/>
          <w:szCs w:val="28"/>
        </w:rPr>
        <w:t>.</w:t>
      </w:r>
    </w:p>
    <w:p w:rsidR="002E59FA" w:rsidRPr="00E4664A" w:rsidRDefault="002E59FA" w:rsidP="002E59FA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</w:t>
      </w:r>
      <w:r>
        <w:rPr>
          <w:sz w:val="28"/>
          <w:szCs w:val="28"/>
        </w:rPr>
        <w:lastRenderedPageBreak/>
        <w:t>государственной регистрации в порядке и сроки, установленные действующим законодательством.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646585">
        <w:rPr>
          <w:sz w:val="28"/>
          <w:szCs w:val="28"/>
        </w:rPr>
        <w:t xml:space="preserve">обнародовать </w:t>
      </w:r>
      <w:r w:rsidRPr="007E5900">
        <w:rPr>
          <w:sz w:val="28"/>
          <w:szCs w:val="28"/>
        </w:rPr>
        <w:t xml:space="preserve">на официальном стенде Администрации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 w:rsidRPr="007E5900">
        <w:rPr>
          <w:sz w:val="28"/>
          <w:szCs w:val="28"/>
        </w:rPr>
        <w:t xml:space="preserve"> сельсовет муниципального района </w:t>
      </w:r>
      <w:proofErr w:type="spellStart"/>
      <w:r w:rsidRPr="007E5900">
        <w:rPr>
          <w:sz w:val="28"/>
          <w:szCs w:val="28"/>
        </w:rPr>
        <w:t>Мечетлинский</w:t>
      </w:r>
      <w:proofErr w:type="spellEnd"/>
      <w:r w:rsidRPr="007E5900">
        <w:rPr>
          <w:sz w:val="28"/>
          <w:szCs w:val="28"/>
        </w:rPr>
        <w:t xml:space="preserve"> район Республики Башкортостан</w:t>
      </w:r>
      <w:r w:rsidRPr="0033233E"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E59FA" w:rsidRDefault="002E59FA" w:rsidP="002E59FA">
      <w:pPr>
        <w:rPr>
          <w:sz w:val="28"/>
          <w:szCs w:val="28"/>
        </w:rPr>
      </w:pPr>
    </w:p>
    <w:p w:rsidR="002E59FA" w:rsidRDefault="002E59FA" w:rsidP="002E59FA">
      <w:pPr>
        <w:rPr>
          <w:sz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  <w:r>
        <w:rPr>
          <w:sz w:val="28"/>
          <w:szCs w:val="28"/>
        </w:rPr>
        <w:t xml:space="preserve">                      </w:t>
      </w:r>
    </w:p>
    <w:p w:rsidR="002E59FA" w:rsidRDefault="002E59FA" w:rsidP="002E59FA">
      <w:pPr>
        <w:tabs>
          <w:tab w:val="left" w:pos="6600"/>
        </w:tabs>
        <w:jc w:val="both"/>
      </w:pPr>
      <w:r>
        <w:t xml:space="preserve"> </w:t>
      </w:r>
      <w:proofErr w:type="spellStart"/>
      <w:r>
        <w:t>д</w:t>
      </w:r>
      <w:proofErr w:type="gramStart"/>
      <w:r w:rsidRPr="006D5B85">
        <w:t>.</w:t>
      </w:r>
      <w:r>
        <w:t>А</w:t>
      </w:r>
      <w:proofErr w:type="gramEnd"/>
      <w:r>
        <w:t>бдуллино</w:t>
      </w:r>
      <w:proofErr w:type="spellEnd"/>
    </w:p>
    <w:p w:rsidR="002E59FA" w:rsidRDefault="002E59FA" w:rsidP="002E59F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2E59FA" w:rsidRDefault="002E59FA"/>
    <w:p w:rsidR="002E59FA" w:rsidRPr="002E59FA" w:rsidRDefault="002E59FA"/>
    <w:sectPr w:rsidR="002E59FA" w:rsidRPr="002E5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F2"/>
    <w:rsid w:val="002E59FA"/>
    <w:rsid w:val="003A2C6E"/>
    <w:rsid w:val="007200F2"/>
    <w:rsid w:val="00A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59F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59FA"/>
    <w:rPr>
      <w:rFonts w:ascii="TimBashk" w:eastAsia="Times New Roman" w:hAnsi="TimBashk" w:cs="Times New Roman"/>
      <w:b/>
      <w:bCs/>
      <w:lang w:eastAsia="ru-RU"/>
    </w:rPr>
  </w:style>
  <w:style w:type="paragraph" w:customStyle="1" w:styleId="a3">
    <w:name w:val="Знак"/>
    <w:basedOn w:val="a"/>
    <w:rsid w:val="002E59F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E59FA"/>
    <w:pPr>
      <w:spacing w:after="120"/>
    </w:pPr>
  </w:style>
  <w:style w:type="character" w:customStyle="1" w:styleId="a5">
    <w:name w:val="Основной текст Знак"/>
    <w:basedOn w:val="a0"/>
    <w:link w:val="a4"/>
    <w:rsid w:val="002E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59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9F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E59FA"/>
    <w:rPr>
      <w:color w:val="0000FF"/>
      <w:u w:val="single"/>
    </w:rPr>
  </w:style>
  <w:style w:type="paragraph" w:customStyle="1" w:styleId="ConsPlusNormal">
    <w:name w:val="ConsPlusNormal"/>
    <w:rsid w:val="002E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E59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">
    <w:name w:val="normalweb"/>
    <w:basedOn w:val="a"/>
    <w:rsid w:val="002E59F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59FA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59FA"/>
    <w:rPr>
      <w:rFonts w:ascii="TimBashk" w:eastAsia="Times New Roman" w:hAnsi="TimBashk" w:cs="Times New Roman"/>
      <w:b/>
      <w:bCs/>
      <w:lang w:eastAsia="ru-RU"/>
    </w:rPr>
  </w:style>
  <w:style w:type="paragraph" w:customStyle="1" w:styleId="a3">
    <w:name w:val="Знак"/>
    <w:basedOn w:val="a"/>
    <w:rsid w:val="002E59FA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2E59FA"/>
    <w:pPr>
      <w:spacing w:after="120"/>
    </w:pPr>
  </w:style>
  <w:style w:type="character" w:customStyle="1" w:styleId="a5">
    <w:name w:val="Основной текст Знак"/>
    <w:basedOn w:val="a0"/>
    <w:link w:val="a4"/>
    <w:rsid w:val="002E5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E59F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9F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2E59FA"/>
    <w:rPr>
      <w:color w:val="0000FF"/>
      <w:u w:val="single"/>
    </w:rPr>
  </w:style>
  <w:style w:type="paragraph" w:customStyle="1" w:styleId="ConsPlusNormal">
    <w:name w:val="ConsPlusNormal"/>
    <w:rsid w:val="002E5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E59F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web">
    <w:name w:val="normalweb"/>
    <w:basedOn w:val="a"/>
    <w:rsid w:val="002E59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1571</Words>
  <Characters>8955</Characters>
  <Application>Microsoft Office Word</Application>
  <DocSecurity>0</DocSecurity>
  <Lines>74</Lines>
  <Paragraphs>21</Paragraphs>
  <ScaleCrop>false</ScaleCrop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2020-08-31T07:21:00Z</dcterms:created>
  <dcterms:modified xsi:type="dcterms:W3CDTF">2020-08-31T07:53:00Z</dcterms:modified>
</cp:coreProperties>
</file>