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tblInd w:w="-252" w:type="dxa"/>
        <w:tblLook w:val="01E0" w:firstRow="1" w:lastRow="1" w:firstColumn="1" w:lastColumn="1" w:noHBand="0" w:noVBand="0"/>
      </w:tblPr>
      <w:tblGrid>
        <w:gridCol w:w="4500"/>
        <w:gridCol w:w="1980"/>
        <w:gridCol w:w="3378"/>
      </w:tblGrid>
      <w:tr w:rsidR="00250507" w:rsidRPr="00C22779" w:rsidTr="009C671E">
        <w:trPr>
          <w:cantSplit/>
        </w:trPr>
        <w:tc>
          <w:tcPr>
            <w:tcW w:w="4500" w:type="dxa"/>
            <w:hideMark/>
          </w:tcPr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БАШ?ОРТОСТАН РЕСПУБЛИКА№Ы</w:t>
            </w:r>
          </w:p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М»СЕТЛЕ РАЙОНЫ</w:t>
            </w:r>
          </w:p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МУНИЦИПАЛЬ РАЙОНЫНЫ*</w:t>
            </w:r>
          </w:p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АБДУЛЛА АУЫЛ СОВЕТЫ</w:t>
            </w:r>
          </w:p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АУЫЛ БИЛ»М»№Е</w:t>
            </w:r>
          </w:p>
          <w:p w:rsidR="00250507" w:rsidRDefault="00250507" w:rsidP="009C67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ar-SA"/>
              </w:rPr>
              <w:pict>
                <v:line id="Прямая соединительная линия 2" o:spid="_x0000_s1026" style="position:absolute;left:0;text-align:left;z-index:251659264;visibility:visible" from="-35.4pt,25.75pt" to="513.6pt,25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" strokeweight="4.5pt">
                  <v:stroke linestyle="thinThick"/>
                </v:line>
              </w:pict>
            </w: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>ХАКИМИ»ТЕ</w:t>
            </w:r>
          </w:p>
        </w:tc>
        <w:tc>
          <w:tcPr>
            <w:tcW w:w="1980" w:type="dxa"/>
            <w:vMerge w:val="restart"/>
            <w:hideMark/>
          </w:tcPr>
          <w:p w:rsidR="00250507" w:rsidRDefault="00250507" w:rsidP="009C671E">
            <w:pPr>
              <w:spacing w:line="276" w:lineRule="auto"/>
              <w:jc w:val="center"/>
              <w:rPr>
                <w:rFonts w:ascii="Bash" w:hAnsi="Bash" w:cs="Bash"/>
                <w:sz w:val="22"/>
                <w:szCs w:val="22"/>
                <w:lang w:eastAsia="en-U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19150" cy="1019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dxa"/>
          </w:tcPr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АДМИНИСТРАЦИЯ</w:t>
            </w:r>
          </w:p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 xml:space="preserve"> СЕЛЬСКОГО ПОСЕЛЕНИЯ</w:t>
            </w:r>
          </w:p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АБДУЛЛИНСКИЙ СЕЛЬСОВЕТ</w:t>
            </w:r>
          </w:p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МУНИЦИПАЛЬНОГО РАЙОНА</w:t>
            </w:r>
          </w:p>
          <w:p w:rsidR="00250507" w:rsidRDefault="00250507" w:rsidP="009C671E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МЕЧЕТЛИНСКИЙ РАЙОН</w:t>
            </w:r>
          </w:p>
          <w:p w:rsidR="00250507" w:rsidRDefault="00250507" w:rsidP="009C671E">
            <w:pPr>
              <w:spacing w:line="276" w:lineRule="auto"/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bCs/>
                <w:sz w:val="18"/>
                <w:szCs w:val="18"/>
                <w:lang w:eastAsia="en-US"/>
              </w:rPr>
              <w:t>РЕСПУБЛИКИ БАШКОРТОСТАН</w:t>
            </w:r>
          </w:p>
          <w:p w:rsidR="00250507" w:rsidRDefault="00250507" w:rsidP="009C67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50507" w:rsidRPr="00C22779" w:rsidTr="009C671E">
        <w:trPr>
          <w:cantSplit/>
        </w:trPr>
        <w:tc>
          <w:tcPr>
            <w:tcW w:w="4500" w:type="dxa"/>
            <w:hideMark/>
          </w:tcPr>
          <w:p w:rsidR="00250507" w:rsidRDefault="00250507" w:rsidP="009C67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0507" w:rsidRDefault="00250507" w:rsidP="009C671E">
            <w:pPr>
              <w:rPr>
                <w:rFonts w:ascii="Bash" w:eastAsia="Times New Roman" w:hAnsi="Bash" w:cs="Bash"/>
                <w:color w:val="00000A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</w:tcPr>
          <w:p w:rsidR="00250507" w:rsidRDefault="00250507" w:rsidP="009C671E">
            <w:pPr>
              <w:spacing w:line="276" w:lineRule="auto"/>
              <w:jc w:val="center"/>
              <w:rPr>
                <w:rFonts w:eastAsia="Times New Roman"/>
                <w:color w:val="00000A"/>
                <w:kern w:val="2"/>
                <w:sz w:val="18"/>
                <w:szCs w:val="18"/>
                <w:lang w:eastAsia="en-US"/>
              </w:rPr>
            </w:pPr>
          </w:p>
        </w:tc>
      </w:tr>
    </w:tbl>
    <w:p w:rsidR="00250507" w:rsidRDefault="00250507" w:rsidP="00250507">
      <w:pPr>
        <w:rPr>
          <w:rFonts w:ascii="TimBashk" w:eastAsia="Times New Roman" w:hAnsi="TimBashk"/>
          <w:b/>
          <w:color w:val="00000A"/>
          <w:kern w:val="2"/>
          <w:lang w:eastAsia="ar-SA"/>
        </w:rPr>
      </w:pPr>
      <w:r>
        <w:rPr>
          <w:rFonts w:ascii="TimBashk" w:hAnsi="TimBashk"/>
          <w:b/>
        </w:rPr>
        <w:t xml:space="preserve">   </w:t>
      </w:r>
      <w:r>
        <w:rPr>
          <w:rFonts w:ascii="TimBashk" w:hAnsi="TimBashk"/>
          <w:b/>
          <w:sz w:val="28"/>
          <w:szCs w:val="28"/>
        </w:rPr>
        <w:t xml:space="preserve"> ?АРАР </w:t>
      </w:r>
      <w:r>
        <w:rPr>
          <w:rFonts w:ascii="TimBashk" w:hAnsi="TimBashk"/>
          <w:b/>
          <w:sz w:val="28"/>
          <w:szCs w:val="28"/>
        </w:rPr>
        <w:tab/>
      </w:r>
      <w:r>
        <w:rPr>
          <w:rFonts w:ascii="Bash" w:hAnsi="Bash"/>
          <w:b/>
          <w:sz w:val="28"/>
          <w:szCs w:val="28"/>
        </w:rPr>
        <w:tab/>
      </w:r>
      <w:r>
        <w:rPr>
          <w:rFonts w:ascii="Bash" w:hAnsi="Bash"/>
          <w:b/>
          <w:sz w:val="28"/>
          <w:szCs w:val="28"/>
        </w:rPr>
        <w:tab/>
      </w:r>
      <w:r>
        <w:rPr>
          <w:rFonts w:ascii="Bash" w:hAnsi="Bash"/>
          <w:b/>
          <w:sz w:val="28"/>
          <w:szCs w:val="28"/>
        </w:rPr>
        <w:tab/>
      </w:r>
      <w:r>
        <w:rPr>
          <w:rFonts w:ascii="Bash" w:hAnsi="Bash"/>
          <w:b/>
          <w:sz w:val="28"/>
          <w:szCs w:val="28"/>
        </w:rPr>
        <w:tab/>
      </w:r>
      <w:r w:rsidRPr="0025050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50507">
        <w:rPr>
          <w:rFonts w:ascii="Times New Roman" w:hAnsi="Times New Roman" w:cs="Times New Roman"/>
          <w:b/>
          <w:sz w:val="28"/>
          <w:szCs w:val="28"/>
        </w:rPr>
        <w:t xml:space="preserve">  ПОСТАНОВЛЕНИЕ</w:t>
      </w:r>
      <w:r>
        <w:rPr>
          <w:b/>
          <w:sz w:val="28"/>
          <w:szCs w:val="28"/>
        </w:rPr>
        <w:t xml:space="preserve"> </w:t>
      </w:r>
    </w:p>
    <w:p w:rsidR="00250507" w:rsidRDefault="00250507" w:rsidP="00250507">
      <w:pPr>
        <w:tabs>
          <w:tab w:val="left" w:pos="4680"/>
        </w:tabs>
        <w:ind w:right="-908"/>
        <w:rPr>
          <w:sz w:val="28"/>
          <w:szCs w:val="28"/>
        </w:rPr>
      </w:pPr>
    </w:p>
    <w:p w:rsidR="00250507" w:rsidRPr="00250507" w:rsidRDefault="00250507" w:rsidP="00250507">
      <w:pPr>
        <w:tabs>
          <w:tab w:val="left" w:pos="4680"/>
        </w:tabs>
        <w:ind w:right="-9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250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Pr="00250507">
        <w:rPr>
          <w:rFonts w:ascii="Times New Roman" w:hAnsi="Times New Roman" w:cs="Times New Roman"/>
          <w:sz w:val="28"/>
          <w:szCs w:val="28"/>
        </w:rPr>
        <w:t xml:space="preserve">  2025 й.                               №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250507">
        <w:rPr>
          <w:rFonts w:ascii="Times New Roman" w:hAnsi="Times New Roman" w:cs="Times New Roman"/>
          <w:sz w:val="28"/>
          <w:szCs w:val="28"/>
        </w:rPr>
        <w:t xml:space="preserve">                         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250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250507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250507" w:rsidRPr="00250507" w:rsidRDefault="00250507" w:rsidP="00250507">
      <w:pPr>
        <w:tabs>
          <w:tab w:val="left" w:pos="4680"/>
        </w:tabs>
        <w:ind w:right="-908"/>
        <w:rPr>
          <w:rFonts w:ascii="Times New Roman" w:hAnsi="Times New Roman" w:cs="Times New Roman"/>
          <w:sz w:val="28"/>
          <w:szCs w:val="28"/>
        </w:rPr>
      </w:pPr>
    </w:p>
    <w:p w:rsidR="00250507" w:rsidRPr="00250507" w:rsidRDefault="00250507" w:rsidP="00250507">
      <w:pPr>
        <w:tabs>
          <w:tab w:val="left" w:pos="4680"/>
        </w:tabs>
        <w:ind w:right="-908"/>
        <w:rPr>
          <w:rFonts w:ascii="Times New Roman" w:hAnsi="Times New Roman" w:cs="Times New Roman"/>
          <w:sz w:val="28"/>
          <w:szCs w:val="28"/>
        </w:rPr>
      </w:pPr>
      <w:r w:rsidRPr="002505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д.Абдуллино</w:t>
      </w:r>
    </w:p>
    <w:p w:rsidR="0005141E" w:rsidRPr="0005141E" w:rsidRDefault="0005141E" w:rsidP="002505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05141E" w:rsidRPr="00DA4332" w:rsidRDefault="0005141E" w:rsidP="00DA4332">
      <w:pPr>
        <w:pStyle w:val="11"/>
        <w:ind w:firstLine="0"/>
        <w:jc w:val="center"/>
        <w:rPr>
          <w:b/>
          <w:bCs/>
          <w:sz w:val="28"/>
          <w:szCs w:val="28"/>
        </w:rPr>
      </w:pPr>
    </w:p>
    <w:p w:rsidR="001A3DBE" w:rsidRPr="00DA4332" w:rsidRDefault="00375DD1" w:rsidP="00DA4332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DA4332">
        <w:rPr>
          <w:b/>
          <w:bCs/>
          <w:sz w:val="28"/>
          <w:szCs w:val="28"/>
        </w:rPr>
        <w:t>Об утверждении Программы профилактики рисков причинения вреда</w:t>
      </w:r>
      <w:r w:rsidRPr="00DA4332">
        <w:rPr>
          <w:b/>
          <w:bCs/>
          <w:sz w:val="28"/>
          <w:szCs w:val="28"/>
        </w:rPr>
        <w:br/>
        <w:t xml:space="preserve">(ущерба) </w:t>
      </w:r>
      <w:r w:rsidRPr="002D41B1">
        <w:rPr>
          <w:b/>
          <w:bCs/>
          <w:sz w:val="28"/>
          <w:szCs w:val="28"/>
        </w:rPr>
        <w:t>охраняемым законом ценностям при осуществлении</w:t>
      </w:r>
      <w:r w:rsidRPr="002D41B1">
        <w:rPr>
          <w:b/>
          <w:bCs/>
          <w:sz w:val="28"/>
          <w:szCs w:val="28"/>
        </w:rPr>
        <w:br/>
        <w:t xml:space="preserve">муниципального контроля </w:t>
      </w:r>
      <w:r w:rsidR="002D41B1" w:rsidRPr="002D41B1">
        <w:rPr>
          <w:b/>
          <w:bCs/>
          <w:sz w:val="28"/>
          <w:szCs w:val="28"/>
        </w:rPr>
        <w:t xml:space="preserve">в сфере благоустройства </w:t>
      </w:r>
      <w:r w:rsidRPr="002D41B1">
        <w:rPr>
          <w:b/>
          <w:bCs/>
          <w:sz w:val="28"/>
          <w:szCs w:val="28"/>
        </w:rPr>
        <w:t xml:space="preserve">на территории </w:t>
      </w:r>
      <w:r w:rsidR="00DA4332" w:rsidRPr="002D41B1">
        <w:rPr>
          <w:b/>
          <w:bCs/>
          <w:sz w:val="28"/>
          <w:szCs w:val="28"/>
        </w:rPr>
        <w:t xml:space="preserve">сельского поселения </w:t>
      </w:r>
      <w:r w:rsidR="00250507">
        <w:rPr>
          <w:b/>
          <w:bCs/>
          <w:sz w:val="28"/>
          <w:szCs w:val="28"/>
        </w:rPr>
        <w:t>Абдуллинский</w:t>
      </w:r>
      <w:r w:rsidR="00DA4332" w:rsidRPr="002D41B1">
        <w:rPr>
          <w:b/>
          <w:bCs/>
          <w:sz w:val="28"/>
          <w:szCs w:val="28"/>
        </w:rPr>
        <w:t xml:space="preserve"> сельсовет </w:t>
      </w:r>
      <w:r w:rsidRPr="002D41B1">
        <w:rPr>
          <w:b/>
          <w:bCs/>
          <w:sz w:val="28"/>
          <w:szCs w:val="28"/>
        </w:rPr>
        <w:t>муниципального</w:t>
      </w:r>
      <w:r w:rsidR="00DA4332" w:rsidRPr="002D41B1">
        <w:rPr>
          <w:b/>
          <w:bCs/>
          <w:sz w:val="28"/>
          <w:szCs w:val="28"/>
        </w:rPr>
        <w:t xml:space="preserve"> </w:t>
      </w:r>
      <w:r w:rsidRPr="002D41B1">
        <w:rPr>
          <w:b/>
          <w:bCs/>
          <w:sz w:val="28"/>
          <w:szCs w:val="28"/>
        </w:rPr>
        <w:t xml:space="preserve">района </w:t>
      </w:r>
      <w:r w:rsidR="00250507">
        <w:rPr>
          <w:b/>
          <w:bCs/>
          <w:sz w:val="28"/>
          <w:szCs w:val="28"/>
        </w:rPr>
        <w:t>Мечетлинский</w:t>
      </w:r>
      <w:r w:rsidR="00DA4332" w:rsidRPr="00DA4332">
        <w:rPr>
          <w:b/>
          <w:bCs/>
          <w:sz w:val="28"/>
          <w:szCs w:val="28"/>
        </w:rPr>
        <w:t xml:space="preserve"> </w:t>
      </w:r>
      <w:r w:rsidRPr="00DA4332">
        <w:rPr>
          <w:b/>
          <w:bCs/>
          <w:sz w:val="28"/>
          <w:szCs w:val="28"/>
        </w:rPr>
        <w:t>район Республики Башкортостан на 2026 год</w:t>
      </w:r>
    </w:p>
    <w:p w:rsidR="00DA4332" w:rsidRPr="00DA4332" w:rsidRDefault="00DA4332" w:rsidP="00DA4332">
      <w:pPr>
        <w:pStyle w:val="11"/>
        <w:ind w:firstLine="0"/>
        <w:jc w:val="center"/>
        <w:rPr>
          <w:sz w:val="28"/>
          <w:szCs w:val="28"/>
        </w:rPr>
      </w:pPr>
    </w:p>
    <w:p w:rsidR="001A3DBE" w:rsidRPr="00250507" w:rsidRDefault="00375DD1" w:rsidP="00DA4332">
      <w:pPr>
        <w:pStyle w:val="11"/>
        <w:ind w:firstLine="799"/>
        <w:jc w:val="both"/>
        <w:rPr>
          <w:sz w:val="27"/>
          <w:szCs w:val="27"/>
        </w:rPr>
      </w:pPr>
      <w:r w:rsidRPr="00250507">
        <w:rPr>
          <w:sz w:val="27"/>
          <w:szCs w:val="27"/>
        </w:rPr>
        <w:t>В соответствии со ст. 1</w:t>
      </w:r>
      <w:r w:rsidR="00DA4332" w:rsidRPr="00250507">
        <w:rPr>
          <w:sz w:val="27"/>
          <w:szCs w:val="27"/>
        </w:rPr>
        <w:t>4</w:t>
      </w:r>
      <w:r w:rsidRPr="00250507">
        <w:rPr>
          <w:sz w:val="27"/>
          <w:szCs w:val="27"/>
        </w:rPr>
        <w:t xml:space="preserve"> Федерального закона от 06.10.2003 </w:t>
      </w:r>
      <w:r w:rsidR="00DA4332" w:rsidRPr="00250507">
        <w:rPr>
          <w:sz w:val="27"/>
          <w:szCs w:val="27"/>
        </w:rPr>
        <w:t xml:space="preserve">года </w:t>
      </w:r>
      <w:r w:rsidRPr="00250507">
        <w:rPr>
          <w:sz w:val="27"/>
          <w:szCs w:val="27"/>
        </w:rPr>
        <w:t xml:space="preserve">№ 131-ФЗ «Об общих принципах организации местного самоуправления в Российской Федерации», ст. 39 Федерального закона от 20.03.2025 </w:t>
      </w:r>
      <w:r w:rsidR="00DA4332" w:rsidRPr="00250507">
        <w:rPr>
          <w:sz w:val="27"/>
          <w:szCs w:val="27"/>
        </w:rPr>
        <w:t xml:space="preserve">года </w:t>
      </w:r>
      <w:r w:rsidRPr="00250507">
        <w:rPr>
          <w:sz w:val="27"/>
          <w:szCs w:val="27"/>
        </w:rPr>
        <w:t xml:space="preserve">№ </w:t>
      </w:r>
      <w:r w:rsidR="00DA4332" w:rsidRPr="00250507">
        <w:rPr>
          <w:sz w:val="27"/>
          <w:szCs w:val="27"/>
        </w:rPr>
        <w:t>33</w:t>
      </w:r>
      <w:r w:rsidRPr="00250507">
        <w:rPr>
          <w:sz w:val="27"/>
          <w:szCs w:val="27"/>
        </w:rPr>
        <w:t>-ФЗ «Об общих принципах организации местного самоуправления в Российской Федерации», со ст. 44 Федерального закона от 31.07.2020</w:t>
      </w:r>
      <w:r w:rsidR="00DA4332" w:rsidRPr="00250507">
        <w:rPr>
          <w:sz w:val="27"/>
          <w:szCs w:val="27"/>
        </w:rPr>
        <w:t xml:space="preserve"> года</w:t>
      </w:r>
      <w:r w:rsidRPr="00250507">
        <w:rPr>
          <w:sz w:val="27"/>
          <w:szCs w:val="27"/>
        </w:rPr>
        <w:t xml:space="preserve">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</w:t>
      </w:r>
      <w:r w:rsidR="00DA4332" w:rsidRPr="00250507">
        <w:rPr>
          <w:sz w:val="27"/>
          <w:szCs w:val="27"/>
        </w:rPr>
        <w:t xml:space="preserve">года </w:t>
      </w:r>
      <w:r w:rsidRPr="00250507">
        <w:rPr>
          <w:sz w:val="27"/>
          <w:szCs w:val="27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A4332" w:rsidRPr="00250507">
        <w:rPr>
          <w:sz w:val="27"/>
          <w:szCs w:val="27"/>
        </w:rPr>
        <w:t xml:space="preserve">сельского поселения </w:t>
      </w:r>
      <w:r w:rsidR="00250507" w:rsidRPr="00250507">
        <w:rPr>
          <w:sz w:val="27"/>
          <w:szCs w:val="27"/>
        </w:rPr>
        <w:t>Абдуллинский</w:t>
      </w:r>
      <w:r w:rsidR="00DA4332" w:rsidRPr="00250507">
        <w:rPr>
          <w:sz w:val="27"/>
          <w:szCs w:val="27"/>
        </w:rPr>
        <w:t xml:space="preserve"> сельсовет муниципального района </w:t>
      </w:r>
      <w:r w:rsidR="00250507" w:rsidRPr="00250507">
        <w:rPr>
          <w:sz w:val="27"/>
          <w:szCs w:val="27"/>
        </w:rPr>
        <w:t>Мечетлинский</w:t>
      </w:r>
      <w:r w:rsidR="00DA4332" w:rsidRPr="00250507">
        <w:rPr>
          <w:sz w:val="27"/>
          <w:szCs w:val="27"/>
        </w:rPr>
        <w:t xml:space="preserve"> район</w:t>
      </w:r>
      <w:r w:rsidR="00DA4332" w:rsidRPr="00250507">
        <w:rPr>
          <w:b/>
          <w:bCs/>
          <w:sz w:val="27"/>
          <w:szCs w:val="27"/>
        </w:rPr>
        <w:t xml:space="preserve"> </w:t>
      </w:r>
      <w:r w:rsidRPr="00250507">
        <w:rPr>
          <w:sz w:val="27"/>
          <w:szCs w:val="27"/>
        </w:rPr>
        <w:t xml:space="preserve">Республики Башкортостан, администрация </w:t>
      </w:r>
      <w:r w:rsidR="00DA4332" w:rsidRPr="00250507">
        <w:rPr>
          <w:sz w:val="27"/>
          <w:szCs w:val="27"/>
        </w:rPr>
        <w:t xml:space="preserve">сельского поселения </w:t>
      </w:r>
      <w:r w:rsidR="00250507" w:rsidRPr="00250507">
        <w:rPr>
          <w:sz w:val="27"/>
          <w:szCs w:val="27"/>
        </w:rPr>
        <w:t>Абдуллинский</w:t>
      </w:r>
      <w:r w:rsidR="00DA4332" w:rsidRPr="00250507">
        <w:rPr>
          <w:sz w:val="27"/>
          <w:szCs w:val="27"/>
        </w:rPr>
        <w:t xml:space="preserve"> сельсовет муниципального района </w:t>
      </w:r>
      <w:r w:rsidR="00250507" w:rsidRPr="00250507">
        <w:rPr>
          <w:sz w:val="27"/>
          <w:szCs w:val="27"/>
        </w:rPr>
        <w:t>Мечетлинский</w:t>
      </w:r>
      <w:r w:rsidR="00DA4332" w:rsidRPr="00250507">
        <w:rPr>
          <w:sz w:val="27"/>
          <w:szCs w:val="27"/>
        </w:rPr>
        <w:t xml:space="preserve"> район</w:t>
      </w:r>
      <w:r w:rsidR="00DA4332" w:rsidRPr="00250507">
        <w:rPr>
          <w:b/>
          <w:bCs/>
          <w:sz w:val="27"/>
          <w:szCs w:val="27"/>
        </w:rPr>
        <w:t xml:space="preserve"> </w:t>
      </w:r>
      <w:r w:rsidRPr="00250507">
        <w:rPr>
          <w:sz w:val="27"/>
          <w:szCs w:val="27"/>
        </w:rPr>
        <w:t>Республики Башкортостан ПОСТАНОВЛЯЕТ:</w:t>
      </w:r>
    </w:p>
    <w:p w:rsidR="00DA4332" w:rsidRPr="00250507" w:rsidRDefault="00DA4332" w:rsidP="00DA4332">
      <w:pPr>
        <w:pStyle w:val="11"/>
        <w:ind w:firstLine="799"/>
        <w:jc w:val="both"/>
        <w:rPr>
          <w:sz w:val="27"/>
          <w:szCs w:val="27"/>
        </w:rPr>
      </w:pPr>
    </w:p>
    <w:p w:rsidR="00B64F6F" w:rsidRPr="00250507" w:rsidRDefault="00B64F6F" w:rsidP="00B64F6F">
      <w:pPr>
        <w:pStyle w:val="11"/>
        <w:numPr>
          <w:ilvl w:val="0"/>
          <w:numId w:val="8"/>
        </w:numPr>
        <w:ind w:left="0" w:firstLine="799"/>
        <w:jc w:val="both"/>
        <w:rPr>
          <w:sz w:val="27"/>
          <w:szCs w:val="27"/>
        </w:rPr>
      </w:pPr>
      <w:r w:rsidRPr="00250507">
        <w:rPr>
          <w:sz w:val="27"/>
          <w:szCs w:val="27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Pr="00250507">
        <w:rPr>
          <w:b/>
          <w:bCs/>
          <w:sz w:val="27"/>
          <w:szCs w:val="27"/>
        </w:rPr>
        <w:t xml:space="preserve"> </w:t>
      </w:r>
      <w:r w:rsidRPr="00250507">
        <w:rPr>
          <w:sz w:val="27"/>
          <w:szCs w:val="27"/>
        </w:rPr>
        <w:t xml:space="preserve">на территории сельского поселения </w:t>
      </w:r>
      <w:r w:rsidR="00250507" w:rsidRPr="00250507">
        <w:rPr>
          <w:sz w:val="27"/>
          <w:szCs w:val="27"/>
        </w:rPr>
        <w:t>Абдуллинский</w:t>
      </w:r>
      <w:r w:rsidRPr="00250507">
        <w:rPr>
          <w:sz w:val="27"/>
          <w:szCs w:val="27"/>
        </w:rPr>
        <w:t xml:space="preserve"> сельсовет муниципального района </w:t>
      </w:r>
      <w:r w:rsidR="00250507" w:rsidRPr="00250507">
        <w:rPr>
          <w:sz w:val="27"/>
          <w:szCs w:val="27"/>
        </w:rPr>
        <w:t>Мечетлинский</w:t>
      </w:r>
      <w:r w:rsidRPr="00250507">
        <w:rPr>
          <w:sz w:val="27"/>
          <w:szCs w:val="27"/>
        </w:rPr>
        <w:t xml:space="preserve"> район</w:t>
      </w:r>
      <w:r w:rsidRPr="00250507">
        <w:rPr>
          <w:b/>
          <w:bCs/>
          <w:sz w:val="27"/>
          <w:szCs w:val="27"/>
        </w:rPr>
        <w:t xml:space="preserve"> </w:t>
      </w:r>
      <w:r w:rsidRPr="00250507">
        <w:rPr>
          <w:sz w:val="27"/>
          <w:szCs w:val="27"/>
        </w:rPr>
        <w:t>Республики Башкортостан на 2026 год.</w:t>
      </w:r>
    </w:p>
    <w:p w:rsidR="00DA4332" w:rsidRPr="00250507" w:rsidRDefault="00375DD1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7"/>
          <w:szCs w:val="27"/>
        </w:rPr>
      </w:pPr>
      <w:r w:rsidRPr="00250507">
        <w:rPr>
          <w:sz w:val="27"/>
          <w:szCs w:val="27"/>
        </w:rPr>
        <w:t>Разместить настоящее постановление на официальном информационном</w:t>
      </w:r>
      <w:r w:rsidR="00250507" w:rsidRPr="00250507">
        <w:rPr>
          <w:sz w:val="27"/>
          <w:szCs w:val="27"/>
        </w:rPr>
        <w:t xml:space="preserve"> стенде и </w:t>
      </w:r>
      <w:r w:rsidRPr="00250507">
        <w:rPr>
          <w:sz w:val="27"/>
          <w:szCs w:val="27"/>
        </w:rPr>
        <w:t xml:space="preserve"> сайте </w:t>
      </w:r>
      <w:r w:rsidR="00DA4332" w:rsidRPr="00250507">
        <w:rPr>
          <w:sz w:val="27"/>
          <w:szCs w:val="27"/>
        </w:rPr>
        <w:t xml:space="preserve">сельского поселения </w:t>
      </w:r>
      <w:r w:rsidR="00250507" w:rsidRPr="00250507">
        <w:rPr>
          <w:sz w:val="27"/>
          <w:szCs w:val="27"/>
        </w:rPr>
        <w:t>Абдуллинский</w:t>
      </w:r>
      <w:r w:rsidR="00DA4332" w:rsidRPr="00250507">
        <w:rPr>
          <w:sz w:val="27"/>
          <w:szCs w:val="27"/>
        </w:rPr>
        <w:t xml:space="preserve"> сельсовет муниципального района </w:t>
      </w:r>
      <w:r w:rsidR="00250507" w:rsidRPr="00250507">
        <w:rPr>
          <w:sz w:val="27"/>
          <w:szCs w:val="27"/>
        </w:rPr>
        <w:t>Мечетлинский</w:t>
      </w:r>
      <w:r w:rsidR="00DA4332" w:rsidRPr="00250507">
        <w:rPr>
          <w:sz w:val="27"/>
          <w:szCs w:val="27"/>
        </w:rPr>
        <w:t xml:space="preserve"> район</w:t>
      </w:r>
      <w:r w:rsidR="00DA4332" w:rsidRPr="00250507">
        <w:rPr>
          <w:b/>
          <w:bCs/>
          <w:sz w:val="27"/>
          <w:szCs w:val="27"/>
        </w:rPr>
        <w:t xml:space="preserve"> </w:t>
      </w:r>
      <w:r w:rsidRPr="00250507">
        <w:rPr>
          <w:sz w:val="27"/>
          <w:szCs w:val="27"/>
        </w:rPr>
        <w:t>Республики Башкортостан в сети Интернет</w:t>
      </w:r>
      <w:r w:rsidR="00DA4332" w:rsidRPr="00250507">
        <w:rPr>
          <w:sz w:val="27"/>
          <w:szCs w:val="27"/>
        </w:rPr>
        <w:t>.</w:t>
      </w:r>
      <w:bookmarkStart w:id="0" w:name="bookmark4"/>
      <w:bookmarkEnd w:id="0"/>
    </w:p>
    <w:p w:rsidR="00DA4332" w:rsidRPr="00250507" w:rsidRDefault="00375DD1" w:rsidP="00DA4332">
      <w:pPr>
        <w:pStyle w:val="11"/>
        <w:numPr>
          <w:ilvl w:val="0"/>
          <w:numId w:val="8"/>
        </w:numPr>
        <w:ind w:left="0" w:firstLine="799"/>
        <w:jc w:val="both"/>
        <w:rPr>
          <w:sz w:val="27"/>
          <w:szCs w:val="27"/>
        </w:rPr>
      </w:pPr>
      <w:r w:rsidRPr="00250507">
        <w:rPr>
          <w:sz w:val="27"/>
          <w:szCs w:val="27"/>
        </w:rPr>
        <w:t xml:space="preserve">Контроль за исполнением настоящего постановления </w:t>
      </w:r>
      <w:r w:rsidR="00DA4332" w:rsidRPr="00250507">
        <w:rPr>
          <w:sz w:val="27"/>
          <w:szCs w:val="27"/>
        </w:rPr>
        <w:t>оставляю за собой.</w:t>
      </w:r>
    </w:p>
    <w:p w:rsidR="00DA4332" w:rsidRDefault="00DA4332" w:rsidP="00DA4332">
      <w:pPr>
        <w:pStyle w:val="11"/>
        <w:jc w:val="both"/>
        <w:rPr>
          <w:sz w:val="28"/>
          <w:szCs w:val="28"/>
        </w:rPr>
      </w:pPr>
    </w:p>
    <w:p w:rsidR="00C51617" w:rsidRDefault="00C51617" w:rsidP="00DA4332">
      <w:pPr>
        <w:pStyle w:val="11"/>
        <w:jc w:val="both"/>
        <w:rPr>
          <w:sz w:val="28"/>
          <w:szCs w:val="28"/>
        </w:rPr>
      </w:pPr>
    </w:p>
    <w:p w:rsidR="0067541D" w:rsidRDefault="00250507" w:rsidP="00250507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1617">
        <w:rPr>
          <w:sz w:val="28"/>
          <w:szCs w:val="28"/>
        </w:rPr>
        <w:t xml:space="preserve"> сельского поселения                                    </w:t>
      </w:r>
      <w:r w:rsidR="0005141E">
        <w:rPr>
          <w:sz w:val="28"/>
          <w:szCs w:val="28"/>
        </w:rPr>
        <w:t xml:space="preserve">      </w:t>
      </w:r>
      <w:r>
        <w:rPr>
          <w:sz w:val="28"/>
          <w:szCs w:val="28"/>
        </w:rPr>
        <w:t>Р.Г.Нусратуллин</w:t>
      </w:r>
    </w:p>
    <w:p w:rsidR="00C51617" w:rsidRDefault="00C51617" w:rsidP="00DA4332">
      <w:pPr>
        <w:pStyle w:val="11"/>
        <w:jc w:val="both"/>
        <w:rPr>
          <w:sz w:val="28"/>
          <w:szCs w:val="28"/>
        </w:rPr>
      </w:pPr>
    </w:p>
    <w:tbl>
      <w:tblPr>
        <w:tblStyle w:val="a6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</w:tblGrid>
      <w:tr w:rsidR="00C51617" w:rsidTr="00C51617">
        <w:tc>
          <w:tcPr>
            <w:tcW w:w="5406" w:type="dxa"/>
          </w:tcPr>
          <w:p w:rsidR="00C51617" w:rsidRPr="00250507" w:rsidRDefault="00C51617" w:rsidP="00DA4332">
            <w:pPr>
              <w:pStyle w:val="11"/>
              <w:ind w:firstLine="0"/>
              <w:jc w:val="both"/>
              <w:rPr>
                <w:sz w:val="24"/>
                <w:szCs w:val="24"/>
              </w:rPr>
            </w:pPr>
            <w:r w:rsidRPr="00250507">
              <w:rPr>
                <w:sz w:val="24"/>
                <w:szCs w:val="24"/>
              </w:rPr>
              <w:t xml:space="preserve">Приложение </w:t>
            </w:r>
          </w:p>
          <w:p w:rsidR="00250507" w:rsidRDefault="00C51617" w:rsidP="00250507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r w:rsidRPr="00250507">
              <w:rPr>
                <w:sz w:val="24"/>
                <w:szCs w:val="24"/>
              </w:rPr>
              <w:t xml:space="preserve">к постановлению администрации сельского поселения </w:t>
            </w:r>
            <w:r w:rsidR="00250507" w:rsidRPr="00250507">
              <w:rPr>
                <w:sz w:val="24"/>
                <w:szCs w:val="24"/>
              </w:rPr>
              <w:t>Абдуллинский</w:t>
            </w:r>
            <w:r w:rsidRPr="00250507">
              <w:rPr>
                <w:sz w:val="24"/>
                <w:szCs w:val="24"/>
              </w:rPr>
              <w:t xml:space="preserve"> сельсовет муниципального района </w:t>
            </w:r>
            <w:r w:rsidR="00250507" w:rsidRPr="00250507">
              <w:rPr>
                <w:sz w:val="24"/>
                <w:szCs w:val="24"/>
              </w:rPr>
              <w:t>Мечетлинский</w:t>
            </w:r>
            <w:r w:rsidRPr="00250507">
              <w:rPr>
                <w:sz w:val="24"/>
                <w:szCs w:val="24"/>
              </w:rPr>
              <w:t xml:space="preserve"> район Республики Башкортостан </w:t>
            </w:r>
            <w:r w:rsidR="00250507" w:rsidRPr="00250507">
              <w:rPr>
                <w:sz w:val="24"/>
                <w:szCs w:val="24"/>
              </w:rPr>
              <w:t>от «29» декабря 2025 года</w:t>
            </w:r>
            <w:bookmarkStart w:id="1" w:name="_GoBack"/>
            <w:bookmarkEnd w:id="1"/>
          </w:p>
          <w:p w:rsidR="00C51617" w:rsidRPr="00250507" w:rsidRDefault="00C51617" w:rsidP="00DA4332">
            <w:pPr>
              <w:pStyle w:val="11"/>
              <w:ind w:firstLine="0"/>
              <w:jc w:val="both"/>
              <w:rPr>
                <w:sz w:val="24"/>
                <w:szCs w:val="24"/>
              </w:rPr>
            </w:pPr>
          </w:p>
          <w:p w:rsidR="00C51617" w:rsidRDefault="00C51617" w:rsidP="00250507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C51617" w:rsidRDefault="00C51617" w:rsidP="00DA4332">
      <w:pPr>
        <w:pStyle w:val="11"/>
        <w:jc w:val="both"/>
        <w:rPr>
          <w:sz w:val="28"/>
          <w:szCs w:val="28"/>
        </w:rPr>
      </w:pPr>
    </w:p>
    <w:p w:rsidR="002D41B1" w:rsidRDefault="00375DD1" w:rsidP="00F5316F">
      <w:pPr>
        <w:pStyle w:val="11"/>
        <w:ind w:firstLine="0"/>
        <w:jc w:val="center"/>
        <w:rPr>
          <w:sz w:val="28"/>
          <w:szCs w:val="28"/>
        </w:rPr>
      </w:pPr>
      <w:r w:rsidRPr="00F5316F">
        <w:rPr>
          <w:b/>
          <w:bCs/>
          <w:sz w:val="28"/>
          <w:szCs w:val="28"/>
        </w:rPr>
        <w:t>Программа</w:t>
      </w:r>
      <w:r w:rsidRPr="00F5316F">
        <w:rPr>
          <w:b/>
          <w:bCs/>
          <w:sz w:val="28"/>
          <w:szCs w:val="28"/>
        </w:rPr>
        <w:br/>
        <w:t>профилактики рисков причинения вреда (ущерба) охраняемым законом</w:t>
      </w:r>
      <w:r w:rsidRPr="00F5316F">
        <w:rPr>
          <w:b/>
          <w:bCs/>
          <w:sz w:val="28"/>
          <w:szCs w:val="28"/>
        </w:rPr>
        <w:br/>
        <w:t xml:space="preserve">ценностям при осуществлении муниципального контроля </w:t>
      </w:r>
      <w:r w:rsidR="002D41B1" w:rsidRPr="002D41B1">
        <w:rPr>
          <w:b/>
          <w:bCs/>
          <w:sz w:val="28"/>
          <w:szCs w:val="28"/>
        </w:rPr>
        <w:t xml:space="preserve">в сфере благоустройства </w:t>
      </w:r>
      <w:r w:rsidRPr="002D41B1">
        <w:rPr>
          <w:b/>
          <w:bCs/>
          <w:sz w:val="28"/>
          <w:szCs w:val="28"/>
        </w:rPr>
        <w:t>на</w:t>
      </w:r>
      <w:r w:rsidR="002D41B1">
        <w:rPr>
          <w:b/>
          <w:bCs/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 xml:space="preserve">территории </w:t>
      </w:r>
      <w:r w:rsidR="00C51617" w:rsidRPr="00F5316F">
        <w:rPr>
          <w:b/>
          <w:bCs/>
          <w:sz w:val="28"/>
          <w:szCs w:val="28"/>
        </w:rPr>
        <w:t xml:space="preserve">сельского поселения </w:t>
      </w:r>
      <w:r w:rsidR="00250507">
        <w:rPr>
          <w:b/>
          <w:bCs/>
          <w:sz w:val="28"/>
          <w:szCs w:val="28"/>
        </w:rPr>
        <w:t>Абдуллинский</w:t>
      </w:r>
      <w:r w:rsidR="00C51617" w:rsidRPr="00F5316F">
        <w:rPr>
          <w:b/>
          <w:bCs/>
          <w:sz w:val="28"/>
          <w:szCs w:val="28"/>
        </w:rPr>
        <w:t xml:space="preserve"> сельсовет муниципального района </w:t>
      </w:r>
      <w:r w:rsidR="00250507">
        <w:rPr>
          <w:b/>
          <w:bCs/>
          <w:sz w:val="28"/>
          <w:szCs w:val="28"/>
        </w:rPr>
        <w:t>Мечетлинский</w:t>
      </w:r>
      <w:r w:rsidR="00C51617" w:rsidRPr="00F5316F">
        <w:rPr>
          <w:b/>
          <w:bCs/>
          <w:sz w:val="28"/>
          <w:szCs w:val="28"/>
        </w:rPr>
        <w:t xml:space="preserve"> район</w:t>
      </w:r>
      <w:r w:rsidR="00C51617" w:rsidRPr="00F5316F">
        <w:rPr>
          <w:sz w:val="28"/>
          <w:szCs w:val="28"/>
        </w:rPr>
        <w:t xml:space="preserve"> </w:t>
      </w:r>
    </w:p>
    <w:p w:rsidR="001A3DBE" w:rsidRPr="00F5316F" w:rsidRDefault="00375DD1" w:rsidP="00F5316F">
      <w:pPr>
        <w:pStyle w:val="11"/>
        <w:ind w:firstLine="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Республики</w:t>
      </w:r>
      <w:r w:rsidR="00C51617" w:rsidRPr="00F5316F">
        <w:rPr>
          <w:b/>
          <w:bCs/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>Башкортостан на 2026 год</w:t>
      </w:r>
    </w:p>
    <w:p w:rsidR="00C51617" w:rsidRPr="00F5316F" w:rsidRDefault="00C51617" w:rsidP="00F5316F">
      <w:pPr>
        <w:pStyle w:val="11"/>
        <w:ind w:firstLine="0"/>
        <w:jc w:val="center"/>
        <w:rPr>
          <w:sz w:val="28"/>
          <w:szCs w:val="28"/>
        </w:rPr>
      </w:pPr>
    </w:p>
    <w:p w:rsidR="001A3DBE" w:rsidRPr="00F5316F" w:rsidRDefault="00375DD1" w:rsidP="00F5316F">
      <w:pPr>
        <w:pStyle w:val="11"/>
        <w:ind w:firstLine="720"/>
        <w:jc w:val="both"/>
        <w:rPr>
          <w:sz w:val="28"/>
          <w:szCs w:val="28"/>
        </w:rPr>
      </w:pPr>
      <w:r w:rsidRPr="00F5316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Pr="002D41B1">
        <w:rPr>
          <w:sz w:val="28"/>
          <w:szCs w:val="28"/>
        </w:rPr>
        <w:t xml:space="preserve">контроля </w:t>
      </w:r>
      <w:r w:rsidR="002D41B1" w:rsidRPr="002D41B1">
        <w:rPr>
          <w:sz w:val="28"/>
          <w:szCs w:val="28"/>
        </w:rPr>
        <w:t xml:space="preserve">в сфере благоустройства </w:t>
      </w:r>
      <w:r w:rsidRPr="002D41B1">
        <w:rPr>
          <w:sz w:val="28"/>
          <w:szCs w:val="28"/>
        </w:rPr>
        <w:t xml:space="preserve">на территории </w:t>
      </w:r>
      <w:r w:rsidR="00C51617" w:rsidRPr="002D41B1">
        <w:rPr>
          <w:sz w:val="28"/>
          <w:szCs w:val="28"/>
        </w:rPr>
        <w:t xml:space="preserve">сельского поселения </w:t>
      </w:r>
      <w:r w:rsidR="00250507">
        <w:rPr>
          <w:sz w:val="28"/>
          <w:szCs w:val="28"/>
        </w:rPr>
        <w:t>Абдуллинский</w:t>
      </w:r>
      <w:r w:rsidR="0005141E" w:rsidRPr="0005141E">
        <w:rPr>
          <w:sz w:val="28"/>
          <w:szCs w:val="28"/>
        </w:rPr>
        <w:t xml:space="preserve"> </w:t>
      </w:r>
      <w:r w:rsidR="00C51617" w:rsidRPr="002D41B1">
        <w:rPr>
          <w:sz w:val="28"/>
          <w:szCs w:val="28"/>
        </w:rPr>
        <w:t xml:space="preserve">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="00C51617" w:rsidRPr="002D41B1">
        <w:rPr>
          <w:sz w:val="28"/>
          <w:szCs w:val="28"/>
        </w:rPr>
        <w:t xml:space="preserve"> район </w:t>
      </w:r>
      <w:r w:rsidRPr="002D41B1">
        <w:rPr>
          <w:sz w:val="28"/>
          <w:szCs w:val="28"/>
        </w:rPr>
        <w:t>Республики Башкортост</w:t>
      </w:r>
      <w:r w:rsidRPr="00F5316F">
        <w:rPr>
          <w:sz w:val="28"/>
          <w:szCs w:val="28"/>
        </w:rPr>
        <w:t xml:space="preserve">ан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="002D41B1" w:rsidRPr="002D41B1">
        <w:rPr>
          <w:sz w:val="28"/>
          <w:szCs w:val="28"/>
        </w:rPr>
        <w:t>в сфере благоустройства</w:t>
      </w:r>
      <w:r w:rsidR="002D41B1">
        <w:rPr>
          <w:b/>
          <w:bCs/>
        </w:rPr>
        <w:t xml:space="preserve"> </w:t>
      </w:r>
      <w:r w:rsidRPr="00F5316F">
        <w:rPr>
          <w:sz w:val="28"/>
          <w:szCs w:val="28"/>
        </w:rPr>
        <w:t>(далее - муниципальный контроль).</w:t>
      </w:r>
    </w:p>
    <w:p w:rsidR="00AE4637" w:rsidRPr="00F5316F" w:rsidRDefault="00AE4637" w:rsidP="00F5316F">
      <w:pPr>
        <w:pStyle w:val="11"/>
        <w:ind w:firstLine="720"/>
        <w:jc w:val="both"/>
        <w:rPr>
          <w:sz w:val="28"/>
          <w:szCs w:val="28"/>
        </w:rPr>
      </w:pPr>
    </w:p>
    <w:p w:rsidR="00AE4637" w:rsidRPr="002D41B1" w:rsidRDefault="00AE4637" w:rsidP="00F5316F">
      <w:pPr>
        <w:pStyle w:val="11"/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sz w:val="28"/>
          <w:szCs w:val="28"/>
        </w:rPr>
      </w:pPr>
      <w:bookmarkStart w:id="2" w:name="bookmark5"/>
      <w:bookmarkStart w:id="3" w:name="bookmark6"/>
      <w:bookmarkEnd w:id="2"/>
      <w:bookmarkEnd w:id="3"/>
      <w:r w:rsidRPr="00F5316F">
        <w:rPr>
          <w:b/>
          <w:bCs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сельского поселения </w:t>
      </w:r>
      <w:r w:rsidR="00250507">
        <w:rPr>
          <w:b/>
          <w:bCs/>
          <w:sz w:val="28"/>
          <w:szCs w:val="28"/>
        </w:rPr>
        <w:t>Абдуллинский</w:t>
      </w:r>
      <w:r w:rsidRPr="00F5316F">
        <w:rPr>
          <w:b/>
          <w:bCs/>
          <w:sz w:val="28"/>
          <w:szCs w:val="28"/>
        </w:rPr>
        <w:t xml:space="preserve"> сельсовет</w:t>
      </w:r>
      <w:r w:rsidRPr="00F5316F">
        <w:rPr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 xml:space="preserve">муниципального района </w:t>
      </w:r>
      <w:r w:rsidR="00250507">
        <w:rPr>
          <w:b/>
          <w:bCs/>
          <w:sz w:val="28"/>
          <w:szCs w:val="28"/>
        </w:rPr>
        <w:t>Мечетлинский</w:t>
      </w:r>
      <w:r w:rsidRPr="002D41B1">
        <w:rPr>
          <w:b/>
          <w:bCs/>
          <w:sz w:val="28"/>
          <w:szCs w:val="28"/>
        </w:rPr>
        <w:t xml:space="preserve"> район Республики Башкортостан, характеристика проблем, на решение которых направлена Программа</w:t>
      </w:r>
    </w:p>
    <w:p w:rsidR="00F5316F" w:rsidRPr="002D41B1" w:rsidRDefault="00F5316F" w:rsidP="00F5316F">
      <w:pPr>
        <w:pStyle w:val="11"/>
        <w:tabs>
          <w:tab w:val="left" w:pos="426"/>
        </w:tabs>
        <w:ind w:firstLine="0"/>
        <w:rPr>
          <w:sz w:val="28"/>
          <w:szCs w:val="28"/>
        </w:rPr>
      </w:pPr>
    </w:p>
    <w:p w:rsidR="002D41B1" w:rsidRPr="002D41B1" w:rsidRDefault="002D41B1" w:rsidP="002D41B1">
      <w:pPr>
        <w:pStyle w:val="11"/>
        <w:tabs>
          <w:tab w:val="left" w:pos="1771"/>
        </w:tabs>
        <w:ind w:firstLine="740"/>
        <w:jc w:val="both"/>
        <w:rPr>
          <w:sz w:val="28"/>
          <w:szCs w:val="28"/>
        </w:rPr>
      </w:pPr>
      <w:bookmarkStart w:id="4" w:name="bookmark13"/>
      <w:bookmarkEnd w:id="4"/>
      <w:r w:rsidRPr="002D41B1">
        <w:rPr>
          <w:sz w:val="28"/>
          <w:szCs w:val="28"/>
        </w:rPr>
        <w:t xml:space="preserve">Предметом муниципального контроля в сфере благоустройства на территории сельского поселения </w:t>
      </w:r>
      <w:r w:rsidR="00250507">
        <w:rPr>
          <w:sz w:val="28"/>
          <w:szCs w:val="28"/>
        </w:rPr>
        <w:t>Абдуллинский</w:t>
      </w:r>
      <w:r w:rsidRPr="002D41B1">
        <w:rPr>
          <w:sz w:val="28"/>
          <w:szCs w:val="28"/>
        </w:rPr>
        <w:t xml:space="preserve"> 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2D41B1">
        <w:rPr>
          <w:sz w:val="28"/>
          <w:szCs w:val="28"/>
        </w:rPr>
        <w:t xml:space="preserve"> район Республики Башкортостан являются:</w:t>
      </w:r>
    </w:p>
    <w:p w:rsidR="002D41B1" w:rsidRPr="002D41B1" w:rsidRDefault="002D41B1" w:rsidP="002D41B1">
      <w:pPr>
        <w:pStyle w:val="11"/>
        <w:tabs>
          <w:tab w:val="left" w:pos="1771"/>
        </w:tabs>
        <w:ind w:firstLine="74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- соблюдение юридическими лицами, индивидуальными предпринимателями и гражданами (далее - контролируемые лица) обязательных требований, установленных законами и иными нормативными правовыми актами Российской Федерации, законами и иными правовыми актами Республики Башкортостан, правовыми актами сельского поселения </w:t>
      </w:r>
      <w:r w:rsidR="00250507">
        <w:rPr>
          <w:sz w:val="28"/>
          <w:szCs w:val="28"/>
        </w:rPr>
        <w:t>Абдуллинский</w:t>
      </w:r>
      <w:r w:rsidRPr="002D41B1">
        <w:rPr>
          <w:sz w:val="28"/>
          <w:szCs w:val="28"/>
        </w:rPr>
        <w:t xml:space="preserve"> 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2D41B1">
        <w:rPr>
          <w:sz w:val="28"/>
          <w:szCs w:val="28"/>
        </w:rPr>
        <w:t xml:space="preserve"> район Республики Башкортостан, за нарушение которых законодательством Российской Федерации, законодательством Республики Башкортостан предусмотрена административная ответственность; </w:t>
      </w:r>
    </w:p>
    <w:p w:rsidR="002D41B1" w:rsidRPr="002D41B1" w:rsidRDefault="002D41B1" w:rsidP="002D41B1">
      <w:pPr>
        <w:pStyle w:val="11"/>
        <w:tabs>
          <w:tab w:val="left" w:pos="1771"/>
        </w:tabs>
        <w:ind w:firstLine="74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- соблюдение контролируемыми лицами требований, содержащихся в разрешительных документах, и требований документов, исполнение которых </w:t>
      </w:r>
      <w:r w:rsidRPr="002D41B1">
        <w:rPr>
          <w:sz w:val="28"/>
          <w:szCs w:val="28"/>
        </w:rPr>
        <w:lastRenderedPageBreak/>
        <w:t>является необходимым в соответствии с законодательством Российской Федерации;</w:t>
      </w:r>
    </w:p>
    <w:p w:rsidR="002D41B1" w:rsidRPr="002D41B1" w:rsidRDefault="002D41B1" w:rsidP="002D41B1">
      <w:pPr>
        <w:pStyle w:val="11"/>
        <w:tabs>
          <w:tab w:val="left" w:pos="1771"/>
        </w:tabs>
        <w:ind w:firstLine="74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- исполнение контролируемыми лицами решений, принимаемых по результатам контрольных мероприятий.</w:t>
      </w:r>
    </w:p>
    <w:p w:rsidR="002D41B1" w:rsidRPr="002D41B1" w:rsidRDefault="002D41B1" w:rsidP="002D41B1">
      <w:pPr>
        <w:pStyle w:val="11"/>
        <w:ind w:firstLine="74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Объектами муниципального контроля в сфере благоустройства являются:</w:t>
      </w:r>
    </w:p>
    <w:p w:rsidR="002D41B1" w:rsidRPr="002D41B1" w:rsidRDefault="002D41B1" w:rsidP="002D41B1">
      <w:pPr>
        <w:pStyle w:val="11"/>
        <w:numPr>
          <w:ilvl w:val="0"/>
          <w:numId w:val="19"/>
        </w:numPr>
        <w:tabs>
          <w:tab w:val="left" w:pos="1062"/>
        </w:tabs>
        <w:ind w:firstLine="740"/>
        <w:jc w:val="both"/>
        <w:rPr>
          <w:sz w:val="28"/>
          <w:szCs w:val="28"/>
        </w:rPr>
      </w:pPr>
      <w:bookmarkStart w:id="5" w:name="bookmark7"/>
      <w:bookmarkEnd w:id="5"/>
      <w:r w:rsidRPr="002D41B1">
        <w:rPr>
          <w:sz w:val="28"/>
          <w:szCs w:val="28"/>
        </w:rPr>
        <w:t>деятельность, действия (бездействие) граждан, юридических лиц, индивидуальных предпринимателей в рамках которых должны соблюдаться обязательные требования;</w:t>
      </w:r>
    </w:p>
    <w:p w:rsidR="002D41B1" w:rsidRPr="002D41B1" w:rsidRDefault="002D41B1" w:rsidP="002D41B1">
      <w:pPr>
        <w:pStyle w:val="11"/>
        <w:numPr>
          <w:ilvl w:val="0"/>
          <w:numId w:val="19"/>
        </w:numPr>
        <w:tabs>
          <w:tab w:val="left" w:pos="1366"/>
        </w:tabs>
        <w:ind w:firstLine="740"/>
        <w:jc w:val="both"/>
        <w:rPr>
          <w:sz w:val="28"/>
          <w:szCs w:val="28"/>
        </w:rPr>
      </w:pPr>
      <w:bookmarkStart w:id="6" w:name="bookmark8"/>
      <w:bookmarkEnd w:id="6"/>
      <w:r w:rsidRPr="002D41B1">
        <w:rPr>
          <w:sz w:val="28"/>
          <w:szCs w:val="28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 и другие объекты, которыми граждане, юридические лица и индивидуальные предприниматели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:rsidR="002D41B1" w:rsidRPr="002D41B1" w:rsidRDefault="002D41B1" w:rsidP="002D41B1">
      <w:pPr>
        <w:pStyle w:val="11"/>
        <w:numPr>
          <w:ilvl w:val="0"/>
          <w:numId w:val="19"/>
        </w:numPr>
        <w:tabs>
          <w:tab w:val="left" w:pos="1366"/>
        </w:tabs>
        <w:ind w:firstLine="740"/>
        <w:jc w:val="both"/>
        <w:rPr>
          <w:sz w:val="28"/>
          <w:szCs w:val="28"/>
        </w:rPr>
      </w:pPr>
      <w:bookmarkStart w:id="7" w:name="bookmark9"/>
      <w:bookmarkEnd w:id="7"/>
      <w:r w:rsidRPr="002D41B1">
        <w:rPr>
          <w:sz w:val="28"/>
          <w:szCs w:val="28"/>
        </w:rPr>
        <w:t>результаты деятельности граждан, юридических лиц и индивидуальных предпринимателей, в том числе продукция (товары), работы и услуги, к которым предъявляются обязательные требования.</w:t>
      </w:r>
    </w:p>
    <w:p w:rsidR="002D41B1" w:rsidRPr="002D41B1" w:rsidRDefault="002D41B1" w:rsidP="002D41B1">
      <w:pPr>
        <w:pStyle w:val="11"/>
        <w:tabs>
          <w:tab w:val="left" w:pos="1366"/>
        </w:tabs>
        <w:ind w:firstLine="709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Администрация сельского поселения </w:t>
      </w:r>
      <w:r w:rsidR="00250507">
        <w:rPr>
          <w:sz w:val="28"/>
          <w:szCs w:val="28"/>
        </w:rPr>
        <w:t>Абдуллинский</w:t>
      </w:r>
      <w:r w:rsidRPr="002D41B1">
        <w:rPr>
          <w:sz w:val="28"/>
          <w:szCs w:val="28"/>
        </w:rPr>
        <w:t xml:space="preserve"> 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2D41B1">
        <w:rPr>
          <w:sz w:val="28"/>
          <w:szCs w:val="28"/>
        </w:rPr>
        <w:t xml:space="preserve"> район Республики Башкортостан осуществляет муниципальный контроль в сфере благоустройства за соблюдением Правил благоустройства территории сельского поселения </w:t>
      </w:r>
      <w:r w:rsidR="00250507">
        <w:rPr>
          <w:sz w:val="28"/>
          <w:szCs w:val="28"/>
        </w:rPr>
        <w:t>Абдуллинский</w:t>
      </w:r>
      <w:r w:rsidRPr="002D41B1">
        <w:rPr>
          <w:sz w:val="28"/>
          <w:szCs w:val="28"/>
        </w:rPr>
        <w:t xml:space="preserve"> 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2D41B1">
        <w:rPr>
          <w:sz w:val="28"/>
          <w:szCs w:val="28"/>
        </w:rPr>
        <w:t xml:space="preserve"> район Республики Башкортостан.</w:t>
      </w:r>
    </w:p>
    <w:p w:rsidR="002D41B1" w:rsidRPr="002D41B1" w:rsidRDefault="002D41B1" w:rsidP="002D41B1">
      <w:pPr>
        <w:pStyle w:val="11"/>
        <w:tabs>
          <w:tab w:val="left" w:pos="1366"/>
        </w:tabs>
        <w:ind w:firstLine="709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В ходе рассмотрения обращений граждан в сфере благоустройства осуществлялись выезды на место и давались квалифицированные ответы.</w:t>
      </w:r>
    </w:p>
    <w:p w:rsidR="002D41B1" w:rsidRPr="002D41B1" w:rsidRDefault="002D41B1" w:rsidP="002D41B1">
      <w:pPr>
        <w:pStyle w:val="11"/>
        <w:tabs>
          <w:tab w:val="left" w:pos="1366"/>
        </w:tabs>
        <w:ind w:firstLine="709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Основными темами обращений граждан являлись нарушения правил благоустройства на территории сельского поселения </w:t>
      </w:r>
      <w:r w:rsidR="00250507">
        <w:rPr>
          <w:sz w:val="28"/>
          <w:szCs w:val="28"/>
        </w:rPr>
        <w:t>Абдуллинский</w:t>
      </w:r>
      <w:r w:rsidR="0005141E" w:rsidRPr="0005141E">
        <w:rPr>
          <w:sz w:val="28"/>
          <w:szCs w:val="28"/>
        </w:rPr>
        <w:t xml:space="preserve"> </w:t>
      </w:r>
      <w:r w:rsidRPr="002D41B1">
        <w:rPr>
          <w:sz w:val="28"/>
          <w:szCs w:val="28"/>
        </w:rPr>
        <w:t xml:space="preserve">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2D41B1">
        <w:rPr>
          <w:sz w:val="28"/>
          <w:szCs w:val="28"/>
        </w:rPr>
        <w:t xml:space="preserve"> район Республики Башкортостан: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1045"/>
        </w:tabs>
        <w:ind w:firstLine="740"/>
        <w:jc w:val="both"/>
        <w:rPr>
          <w:sz w:val="28"/>
          <w:szCs w:val="28"/>
        </w:rPr>
      </w:pPr>
      <w:bookmarkStart w:id="8" w:name="bookmark10"/>
      <w:bookmarkEnd w:id="8"/>
      <w:r w:rsidRPr="002D41B1">
        <w:rPr>
          <w:sz w:val="28"/>
          <w:szCs w:val="28"/>
        </w:rPr>
        <w:t>нарушение правил организации сбора, вывоза и утилизации бытовых отходов;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1045"/>
        </w:tabs>
        <w:ind w:firstLine="740"/>
        <w:jc w:val="both"/>
        <w:rPr>
          <w:sz w:val="28"/>
          <w:szCs w:val="28"/>
        </w:rPr>
      </w:pPr>
      <w:bookmarkStart w:id="9" w:name="bookmark11"/>
      <w:bookmarkEnd w:id="9"/>
      <w:r w:rsidRPr="002D41B1">
        <w:rPr>
          <w:sz w:val="28"/>
          <w:szCs w:val="28"/>
        </w:rPr>
        <w:t>содержание прилегающей территории в ненадлежащем санитарном состоянии;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1045"/>
        </w:tabs>
        <w:ind w:firstLine="740"/>
        <w:jc w:val="both"/>
        <w:rPr>
          <w:sz w:val="28"/>
          <w:szCs w:val="28"/>
        </w:rPr>
      </w:pPr>
      <w:bookmarkStart w:id="10" w:name="bookmark12"/>
      <w:bookmarkEnd w:id="10"/>
      <w:r w:rsidRPr="002D41B1">
        <w:rPr>
          <w:sz w:val="28"/>
          <w:szCs w:val="28"/>
        </w:rPr>
        <w:t>нарушение порядка размещения информационных материалов;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1045"/>
        </w:tabs>
        <w:ind w:firstLine="72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слив жидких коммунальных отходов на территорию общего пользования.</w:t>
      </w:r>
    </w:p>
    <w:p w:rsidR="002D41B1" w:rsidRPr="002D41B1" w:rsidRDefault="002D41B1" w:rsidP="002D41B1">
      <w:pPr>
        <w:pStyle w:val="11"/>
        <w:ind w:firstLine="98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В целях информирования юридических лиц, индивидуальных предпринимателей, граждан по вопросам соблюдения обязательных требований на официальном сайте администрации сельского поселения </w:t>
      </w:r>
      <w:r w:rsidR="00250507">
        <w:rPr>
          <w:sz w:val="28"/>
          <w:szCs w:val="28"/>
        </w:rPr>
        <w:t>Абдуллинский</w:t>
      </w:r>
      <w:r w:rsidRPr="002D41B1">
        <w:rPr>
          <w:sz w:val="28"/>
          <w:szCs w:val="28"/>
        </w:rPr>
        <w:t xml:space="preserve"> 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2D41B1">
        <w:rPr>
          <w:sz w:val="28"/>
          <w:szCs w:val="28"/>
        </w:rPr>
        <w:t xml:space="preserve"> район Республики Башкортостан обеспечено размещение информации в отношении соблюдения правил благоустройства населенных пунктов, расположенных на территории сельского поселения </w:t>
      </w:r>
      <w:r w:rsidR="00250507">
        <w:rPr>
          <w:sz w:val="28"/>
          <w:szCs w:val="28"/>
        </w:rPr>
        <w:t>Абдуллинский</w:t>
      </w:r>
      <w:r w:rsidRPr="002D41B1">
        <w:rPr>
          <w:sz w:val="28"/>
          <w:szCs w:val="28"/>
        </w:rPr>
        <w:t xml:space="preserve"> 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2D41B1">
        <w:rPr>
          <w:sz w:val="28"/>
          <w:szCs w:val="28"/>
        </w:rPr>
        <w:t xml:space="preserve"> район Республики Башкортостан.</w:t>
      </w:r>
    </w:p>
    <w:p w:rsidR="002D41B1" w:rsidRPr="002D41B1" w:rsidRDefault="002D41B1" w:rsidP="002D41B1">
      <w:pPr>
        <w:pStyle w:val="11"/>
        <w:ind w:firstLine="74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 xml:space="preserve">Разъяснительная работа по соблюдению правил благоустройства населенных </w:t>
      </w:r>
      <w:r w:rsidRPr="002D41B1">
        <w:rPr>
          <w:sz w:val="28"/>
          <w:szCs w:val="28"/>
        </w:rPr>
        <w:lastRenderedPageBreak/>
        <w:t>пунктов осуществлялась в рамках консультирования, в ходе рассмотрения письменных обращений и личных приемов граждан, должностных лиц организаций, в том числе посредством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2D41B1" w:rsidRPr="002D41B1" w:rsidRDefault="002D41B1" w:rsidP="002D41B1">
      <w:pPr>
        <w:pStyle w:val="11"/>
        <w:spacing w:after="260"/>
        <w:ind w:firstLine="720"/>
        <w:jc w:val="both"/>
        <w:rPr>
          <w:sz w:val="28"/>
          <w:szCs w:val="28"/>
        </w:rPr>
      </w:pPr>
      <w:r w:rsidRPr="002D41B1">
        <w:rPr>
          <w:sz w:val="28"/>
          <w:szCs w:val="28"/>
        </w:rPr>
        <w:t>В 2026 году профилактическая работа по соблюдению обязательных требований в сфере благоустройства будет продолжена.</w:t>
      </w:r>
    </w:p>
    <w:p w:rsidR="002D41B1" w:rsidRPr="002D41B1" w:rsidRDefault="002D41B1" w:rsidP="002D41B1">
      <w:pPr>
        <w:pStyle w:val="11"/>
        <w:numPr>
          <w:ilvl w:val="0"/>
          <w:numId w:val="11"/>
        </w:numPr>
        <w:tabs>
          <w:tab w:val="left" w:pos="416"/>
        </w:tabs>
        <w:spacing w:after="200"/>
        <w:jc w:val="center"/>
        <w:rPr>
          <w:sz w:val="28"/>
          <w:szCs w:val="28"/>
        </w:rPr>
      </w:pPr>
      <w:r w:rsidRPr="002D41B1">
        <w:rPr>
          <w:b/>
          <w:bCs/>
          <w:sz w:val="28"/>
          <w:szCs w:val="28"/>
        </w:rPr>
        <w:t>Цели и задачи реализации Программы</w:t>
      </w:r>
    </w:p>
    <w:p w:rsidR="002D41B1" w:rsidRPr="002D41B1" w:rsidRDefault="002D41B1" w:rsidP="002D41B1">
      <w:pPr>
        <w:pStyle w:val="11"/>
        <w:numPr>
          <w:ilvl w:val="0"/>
          <w:numId w:val="22"/>
        </w:numPr>
        <w:tabs>
          <w:tab w:val="left" w:pos="1096"/>
        </w:tabs>
        <w:ind w:firstLine="800"/>
        <w:jc w:val="both"/>
        <w:rPr>
          <w:sz w:val="28"/>
          <w:szCs w:val="28"/>
        </w:rPr>
      </w:pPr>
      <w:bookmarkStart w:id="11" w:name="bookmark15"/>
      <w:bookmarkEnd w:id="11"/>
      <w:r w:rsidRPr="002D41B1">
        <w:rPr>
          <w:sz w:val="28"/>
          <w:szCs w:val="28"/>
        </w:rPr>
        <w:t>Целями реализации Программы являются: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9"/>
        </w:tabs>
        <w:ind w:firstLine="620"/>
        <w:jc w:val="both"/>
        <w:rPr>
          <w:sz w:val="28"/>
          <w:szCs w:val="28"/>
        </w:rPr>
      </w:pPr>
      <w:bookmarkStart w:id="12" w:name="bookmark16"/>
      <w:bookmarkEnd w:id="12"/>
      <w:r w:rsidRPr="002D41B1">
        <w:rPr>
          <w:sz w:val="28"/>
          <w:szCs w:val="28"/>
        </w:rPr>
        <w:t xml:space="preserve">предупреждение нарушений обязательных требований в сфере благоустройства на территории сельского поселения </w:t>
      </w:r>
      <w:r w:rsidR="00250507">
        <w:rPr>
          <w:sz w:val="28"/>
          <w:szCs w:val="28"/>
        </w:rPr>
        <w:t>Абдуллинский</w:t>
      </w:r>
      <w:r w:rsidRPr="002D41B1">
        <w:rPr>
          <w:sz w:val="28"/>
          <w:szCs w:val="28"/>
        </w:rPr>
        <w:t xml:space="preserve"> 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2D41B1">
        <w:rPr>
          <w:sz w:val="28"/>
          <w:szCs w:val="28"/>
        </w:rPr>
        <w:t xml:space="preserve"> район Республики Башкортостан;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4"/>
        </w:tabs>
        <w:ind w:firstLine="620"/>
        <w:jc w:val="both"/>
        <w:rPr>
          <w:sz w:val="28"/>
          <w:szCs w:val="28"/>
        </w:rPr>
      </w:pPr>
      <w:bookmarkStart w:id="13" w:name="bookmark17"/>
      <w:bookmarkEnd w:id="13"/>
      <w:r w:rsidRPr="002D41B1">
        <w:rPr>
          <w:sz w:val="28"/>
          <w:szCs w:val="28"/>
        </w:rPr>
        <w:t>предотвращение угрозы причинения, либо причинения вреда (ущерба) вследствие нарушений обязательных требований;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44"/>
        </w:tabs>
        <w:ind w:firstLine="620"/>
        <w:jc w:val="both"/>
        <w:rPr>
          <w:sz w:val="28"/>
          <w:szCs w:val="28"/>
        </w:rPr>
      </w:pPr>
      <w:bookmarkStart w:id="14" w:name="bookmark18"/>
      <w:bookmarkEnd w:id="14"/>
      <w:r w:rsidRPr="002D41B1">
        <w:rPr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9"/>
        </w:tabs>
        <w:ind w:firstLine="620"/>
        <w:jc w:val="both"/>
        <w:rPr>
          <w:sz w:val="28"/>
          <w:szCs w:val="28"/>
        </w:rPr>
      </w:pPr>
      <w:bookmarkStart w:id="15" w:name="bookmark19"/>
      <w:bookmarkEnd w:id="15"/>
      <w:r w:rsidRPr="002D41B1">
        <w:rPr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44"/>
        </w:tabs>
        <w:ind w:firstLine="620"/>
        <w:jc w:val="both"/>
        <w:rPr>
          <w:sz w:val="28"/>
          <w:szCs w:val="28"/>
        </w:rPr>
      </w:pPr>
      <w:bookmarkStart w:id="16" w:name="bookmark20"/>
      <w:bookmarkEnd w:id="16"/>
      <w:r w:rsidRPr="002D41B1">
        <w:rPr>
          <w:sz w:val="28"/>
          <w:szCs w:val="28"/>
        </w:rPr>
        <w:t>повышение прозрачности системы контрольной деятельности.</w:t>
      </w:r>
    </w:p>
    <w:p w:rsidR="002D41B1" w:rsidRPr="002D41B1" w:rsidRDefault="002D41B1" w:rsidP="002D41B1">
      <w:pPr>
        <w:pStyle w:val="11"/>
        <w:numPr>
          <w:ilvl w:val="0"/>
          <w:numId w:val="22"/>
        </w:numPr>
        <w:tabs>
          <w:tab w:val="left" w:pos="1055"/>
        </w:tabs>
        <w:ind w:firstLine="720"/>
        <w:jc w:val="both"/>
        <w:rPr>
          <w:sz w:val="28"/>
          <w:szCs w:val="28"/>
        </w:rPr>
      </w:pPr>
      <w:bookmarkStart w:id="17" w:name="bookmark21"/>
      <w:bookmarkEnd w:id="17"/>
      <w:r w:rsidRPr="002D41B1">
        <w:rPr>
          <w:sz w:val="28"/>
          <w:szCs w:val="28"/>
        </w:rPr>
        <w:t>Задачами реализации Программы являются: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4"/>
        </w:tabs>
        <w:ind w:firstLine="620"/>
        <w:jc w:val="both"/>
        <w:rPr>
          <w:sz w:val="28"/>
          <w:szCs w:val="28"/>
        </w:rPr>
      </w:pPr>
      <w:bookmarkStart w:id="18" w:name="bookmark22"/>
      <w:bookmarkEnd w:id="18"/>
      <w:r w:rsidRPr="002D41B1">
        <w:rPr>
          <w:sz w:val="28"/>
          <w:szCs w:val="28"/>
        </w:rPr>
        <w:t>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9"/>
        </w:tabs>
        <w:ind w:firstLine="620"/>
        <w:jc w:val="both"/>
        <w:rPr>
          <w:sz w:val="28"/>
          <w:szCs w:val="28"/>
        </w:rPr>
      </w:pPr>
      <w:bookmarkStart w:id="19" w:name="bookmark23"/>
      <w:bookmarkEnd w:id="19"/>
      <w:r w:rsidRPr="002D41B1">
        <w:rPr>
          <w:sz w:val="28"/>
          <w:szCs w:val="28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4"/>
        </w:tabs>
        <w:ind w:firstLine="620"/>
        <w:jc w:val="both"/>
        <w:rPr>
          <w:sz w:val="28"/>
          <w:szCs w:val="28"/>
        </w:rPr>
      </w:pPr>
      <w:bookmarkStart w:id="20" w:name="bookmark24"/>
      <w:bookmarkEnd w:id="20"/>
      <w:r w:rsidRPr="002D41B1">
        <w:rPr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58"/>
        </w:tabs>
        <w:ind w:firstLine="620"/>
        <w:jc w:val="both"/>
        <w:rPr>
          <w:sz w:val="28"/>
          <w:szCs w:val="28"/>
        </w:rPr>
      </w:pPr>
      <w:bookmarkStart w:id="21" w:name="bookmark25"/>
      <w:bookmarkEnd w:id="21"/>
      <w:r w:rsidRPr="002D41B1">
        <w:rPr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839"/>
        </w:tabs>
        <w:ind w:firstLine="620"/>
        <w:jc w:val="both"/>
        <w:rPr>
          <w:sz w:val="28"/>
          <w:szCs w:val="28"/>
        </w:rPr>
      </w:pPr>
      <w:bookmarkStart w:id="22" w:name="bookmark26"/>
      <w:bookmarkEnd w:id="22"/>
      <w:r w:rsidRPr="002D41B1">
        <w:rPr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 в сфере благоустройства;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229"/>
        </w:tabs>
        <w:ind w:firstLine="620"/>
        <w:jc w:val="both"/>
        <w:rPr>
          <w:sz w:val="28"/>
          <w:szCs w:val="28"/>
        </w:rPr>
      </w:pPr>
      <w:bookmarkStart w:id="23" w:name="bookmark27"/>
      <w:bookmarkEnd w:id="23"/>
      <w:r w:rsidRPr="002D41B1">
        <w:rPr>
          <w:sz w:val="28"/>
          <w:szCs w:val="28"/>
        </w:rPr>
        <w:t>формирование единого понимания обязательных требований у всех участников контрольной деятельности;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973"/>
        </w:tabs>
        <w:ind w:firstLine="620"/>
        <w:jc w:val="both"/>
        <w:rPr>
          <w:sz w:val="28"/>
          <w:szCs w:val="28"/>
        </w:rPr>
      </w:pPr>
      <w:bookmarkStart w:id="24" w:name="bookmark28"/>
      <w:bookmarkEnd w:id="24"/>
      <w:r w:rsidRPr="002D41B1">
        <w:rPr>
          <w:sz w:val="28"/>
          <w:szCs w:val="28"/>
        </w:rPr>
        <w:t>создание и внедрение мер системы позитивной профилактики,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2D41B1" w:rsidRPr="002D41B1" w:rsidRDefault="002D41B1" w:rsidP="002D41B1">
      <w:pPr>
        <w:pStyle w:val="11"/>
        <w:numPr>
          <w:ilvl w:val="0"/>
          <w:numId w:val="20"/>
        </w:numPr>
        <w:tabs>
          <w:tab w:val="left" w:pos="973"/>
        </w:tabs>
        <w:spacing w:after="220"/>
        <w:ind w:firstLine="620"/>
        <w:jc w:val="both"/>
        <w:rPr>
          <w:sz w:val="28"/>
          <w:szCs w:val="28"/>
        </w:rPr>
      </w:pPr>
      <w:bookmarkStart w:id="25" w:name="bookmark29"/>
      <w:bookmarkEnd w:id="25"/>
      <w:r w:rsidRPr="002D41B1">
        <w:rPr>
          <w:sz w:val="28"/>
          <w:szCs w:val="28"/>
        </w:rPr>
        <w:t xml:space="preserve">снижение издержек контрольной деятельности и административной </w:t>
      </w:r>
      <w:r w:rsidRPr="002D41B1">
        <w:rPr>
          <w:sz w:val="28"/>
          <w:szCs w:val="28"/>
        </w:rPr>
        <w:lastRenderedPageBreak/>
        <w:t>нагрузки на контролируемых лиц.</w:t>
      </w:r>
    </w:p>
    <w:p w:rsidR="002D41B1" w:rsidRPr="002D41B1" w:rsidRDefault="002D41B1" w:rsidP="0005141E">
      <w:pPr>
        <w:pStyle w:val="11"/>
        <w:numPr>
          <w:ilvl w:val="0"/>
          <w:numId w:val="11"/>
        </w:numPr>
        <w:tabs>
          <w:tab w:val="left" w:pos="1859"/>
        </w:tabs>
        <w:spacing w:after="220"/>
        <w:jc w:val="center"/>
        <w:rPr>
          <w:sz w:val="28"/>
          <w:szCs w:val="28"/>
        </w:rPr>
      </w:pPr>
      <w:bookmarkStart w:id="26" w:name="bookmark30"/>
      <w:bookmarkEnd w:id="26"/>
      <w:r w:rsidRPr="002D41B1"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2D41B1" w:rsidRPr="001537E4" w:rsidRDefault="002D41B1" w:rsidP="002D41B1">
      <w:pPr>
        <w:pStyle w:val="11"/>
        <w:numPr>
          <w:ilvl w:val="0"/>
          <w:numId w:val="23"/>
        </w:numPr>
        <w:tabs>
          <w:tab w:val="left" w:pos="1027"/>
        </w:tabs>
        <w:ind w:firstLine="620"/>
        <w:jc w:val="both"/>
        <w:rPr>
          <w:sz w:val="28"/>
          <w:szCs w:val="28"/>
        </w:rPr>
      </w:pPr>
      <w:bookmarkStart w:id="27" w:name="bookmark31"/>
      <w:bookmarkEnd w:id="27"/>
      <w:r w:rsidRPr="002D41B1">
        <w:rPr>
          <w:sz w:val="28"/>
          <w:szCs w:val="28"/>
        </w:rPr>
        <w:t xml:space="preserve">13 соответствии с Положением о муниципальном контроле в сфере благоустройства на территории сельского поселения </w:t>
      </w:r>
      <w:r w:rsidR="00250507">
        <w:rPr>
          <w:sz w:val="28"/>
          <w:szCs w:val="28"/>
        </w:rPr>
        <w:t>Абдуллинский</w:t>
      </w:r>
      <w:r w:rsidRPr="002D41B1">
        <w:rPr>
          <w:sz w:val="28"/>
          <w:szCs w:val="28"/>
        </w:rPr>
        <w:t xml:space="preserve"> сельсовет </w:t>
      </w:r>
      <w:r w:rsidRPr="001537E4">
        <w:rPr>
          <w:sz w:val="28"/>
          <w:szCs w:val="28"/>
        </w:rPr>
        <w:t xml:space="preserve">муниципального района </w:t>
      </w:r>
      <w:r w:rsidR="00250507">
        <w:rPr>
          <w:sz w:val="28"/>
          <w:szCs w:val="28"/>
        </w:rPr>
        <w:t>Мечетлинский</w:t>
      </w:r>
      <w:r w:rsidRPr="001537E4">
        <w:rPr>
          <w:sz w:val="28"/>
          <w:szCs w:val="28"/>
        </w:rPr>
        <w:t xml:space="preserve"> район Республики Башкортостан, утвержденном решением Совета сельского поселения </w:t>
      </w:r>
      <w:r w:rsidR="00250507">
        <w:rPr>
          <w:sz w:val="28"/>
          <w:szCs w:val="28"/>
        </w:rPr>
        <w:t>Абдуллинский</w:t>
      </w:r>
      <w:r w:rsidRPr="001537E4">
        <w:rPr>
          <w:sz w:val="28"/>
          <w:szCs w:val="28"/>
        </w:rPr>
        <w:t xml:space="preserve"> 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1537E4">
        <w:rPr>
          <w:sz w:val="28"/>
          <w:szCs w:val="28"/>
        </w:rPr>
        <w:t xml:space="preserve"> ра</w:t>
      </w:r>
      <w:r w:rsidR="0005141E">
        <w:rPr>
          <w:sz w:val="28"/>
          <w:szCs w:val="28"/>
        </w:rPr>
        <w:t>йон Республики Башкортостан от 16</w:t>
      </w:r>
      <w:r w:rsidRPr="001537E4">
        <w:rPr>
          <w:sz w:val="28"/>
          <w:szCs w:val="28"/>
        </w:rPr>
        <w:t>.0</w:t>
      </w:r>
      <w:r w:rsidR="001537E4" w:rsidRPr="001537E4">
        <w:rPr>
          <w:sz w:val="28"/>
          <w:szCs w:val="28"/>
        </w:rPr>
        <w:t>7</w:t>
      </w:r>
      <w:r w:rsidRPr="001537E4">
        <w:rPr>
          <w:sz w:val="28"/>
          <w:szCs w:val="28"/>
        </w:rPr>
        <w:t xml:space="preserve">.2025 </w:t>
      </w:r>
      <w:r w:rsidR="001537E4" w:rsidRPr="001537E4">
        <w:rPr>
          <w:sz w:val="28"/>
          <w:szCs w:val="28"/>
        </w:rPr>
        <w:t xml:space="preserve">года </w:t>
      </w:r>
      <w:r w:rsidRPr="001537E4">
        <w:rPr>
          <w:sz w:val="28"/>
          <w:szCs w:val="28"/>
        </w:rPr>
        <w:t xml:space="preserve">№ </w:t>
      </w:r>
      <w:r w:rsidR="001537E4" w:rsidRPr="001537E4">
        <w:rPr>
          <w:sz w:val="28"/>
          <w:szCs w:val="28"/>
        </w:rPr>
        <w:t>2</w:t>
      </w:r>
      <w:r w:rsidR="0005141E">
        <w:rPr>
          <w:sz w:val="28"/>
          <w:szCs w:val="28"/>
        </w:rPr>
        <w:t>7/204</w:t>
      </w:r>
      <w:r w:rsidRPr="001537E4">
        <w:rPr>
          <w:sz w:val="28"/>
          <w:szCs w:val="28"/>
        </w:rPr>
        <w:t>, проводятся следующие профилактические мероприятия:</w:t>
      </w:r>
    </w:p>
    <w:p w:rsidR="002D41B1" w:rsidRPr="001537E4" w:rsidRDefault="002D41B1" w:rsidP="002D41B1">
      <w:pPr>
        <w:pStyle w:val="11"/>
        <w:tabs>
          <w:tab w:val="left" w:pos="973"/>
        </w:tabs>
        <w:ind w:firstLine="580"/>
        <w:rPr>
          <w:sz w:val="28"/>
          <w:szCs w:val="28"/>
        </w:rPr>
      </w:pPr>
      <w:bookmarkStart w:id="28" w:name="bookmark32"/>
      <w:r w:rsidRPr="001537E4">
        <w:rPr>
          <w:sz w:val="28"/>
          <w:szCs w:val="28"/>
        </w:rPr>
        <w:t>а</w:t>
      </w:r>
      <w:bookmarkEnd w:id="28"/>
      <w:r w:rsidRPr="001537E4">
        <w:rPr>
          <w:sz w:val="28"/>
          <w:szCs w:val="28"/>
        </w:rPr>
        <w:t>)</w:t>
      </w:r>
      <w:r w:rsidRPr="001537E4">
        <w:rPr>
          <w:sz w:val="28"/>
          <w:szCs w:val="28"/>
        </w:rPr>
        <w:tab/>
        <w:t>информирование;</w:t>
      </w:r>
    </w:p>
    <w:p w:rsidR="002D41B1" w:rsidRPr="001537E4" w:rsidRDefault="002D41B1" w:rsidP="002D41B1">
      <w:pPr>
        <w:pStyle w:val="11"/>
        <w:tabs>
          <w:tab w:val="left" w:pos="973"/>
        </w:tabs>
        <w:ind w:firstLine="580"/>
        <w:rPr>
          <w:sz w:val="28"/>
          <w:szCs w:val="28"/>
        </w:rPr>
      </w:pPr>
      <w:bookmarkStart w:id="29" w:name="bookmark33"/>
      <w:r w:rsidRPr="001537E4">
        <w:rPr>
          <w:sz w:val="28"/>
          <w:szCs w:val="28"/>
        </w:rPr>
        <w:t>б</w:t>
      </w:r>
      <w:bookmarkEnd w:id="29"/>
      <w:r w:rsidRPr="001537E4">
        <w:rPr>
          <w:sz w:val="28"/>
          <w:szCs w:val="28"/>
        </w:rPr>
        <w:t>)</w:t>
      </w:r>
      <w:r w:rsidRPr="001537E4">
        <w:rPr>
          <w:sz w:val="28"/>
          <w:szCs w:val="28"/>
        </w:rPr>
        <w:tab/>
      </w:r>
      <w:r w:rsidR="001537E4" w:rsidRPr="001537E4">
        <w:rPr>
          <w:sz w:val="28"/>
          <w:szCs w:val="28"/>
        </w:rPr>
        <w:t>объявление предостережения;</w:t>
      </w:r>
    </w:p>
    <w:p w:rsidR="002D41B1" w:rsidRPr="001537E4" w:rsidRDefault="002D41B1" w:rsidP="002D41B1">
      <w:pPr>
        <w:pStyle w:val="11"/>
        <w:tabs>
          <w:tab w:val="left" w:pos="973"/>
        </w:tabs>
        <w:ind w:firstLine="580"/>
        <w:rPr>
          <w:sz w:val="28"/>
          <w:szCs w:val="28"/>
        </w:rPr>
      </w:pPr>
      <w:bookmarkStart w:id="30" w:name="bookmark34"/>
      <w:r w:rsidRPr="001537E4">
        <w:rPr>
          <w:sz w:val="28"/>
          <w:szCs w:val="28"/>
        </w:rPr>
        <w:t>в</w:t>
      </w:r>
      <w:bookmarkEnd w:id="30"/>
      <w:r w:rsidRPr="001537E4">
        <w:rPr>
          <w:sz w:val="28"/>
          <w:szCs w:val="28"/>
        </w:rPr>
        <w:t>)</w:t>
      </w:r>
      <w:r w:rsidRPr="001537E4">
        <w:rPr>
          <w:sz w:val="28"/>
          <w:szCs w:val="28"/>
        </w:rPr>
        <w:tab/>
      </w:r>
      <w:r w:rsidR="001537E4" w:rsidRPr="001537E4">
        <w:rPr>
          <w:sz w:val="28"/>
          <w:szCs w:val="28"/>
        </w:rPr>
        <w:t>консультирование;</w:t>
      </w:r>
    </w:p>
    <w:p w:rsidR="002D41B1" w:rsidRPr="001537E4" w:rsidRDefault="002D41B1" w:rsidP="002D41B1">
      <w:pPr>
        <w:pStyle w:val="11"/>
        <w:tabs>
          <w:tab w:val="left" w:pos="1027"/>
        </w:tabs>
        <w:ind w:firstLine="580"/>
        <w:rPr>
          <w:sz w:val="28"/>
          <w:szCs w:val="28"/>
        </w:rPr>
      </w:pPr>
      <w:bookmarkStart w:id="31" w:name="bookmark35"/>
      <w:r w:rsidRPr="001537E4">
        <w:rPr>
          <w:sz w:val="28"/>
          <w:szCs w:val="28"/>
        </w:rPr>
        <w:t>г</w:t>
      </w:r>
      <w:bookmarkEnd w:id="31"/>
      <w:r w:rsidRPr="001537E4">
        <w:rPr>
          <w:sz w:val="28"/>
          <w:szCs w:val="28"/>
        </w:rPr>
        <w:t>)</w:t>
      </w:r>
      <w:r w:rsidRPr="001537E4">
        <w:rPr>
          <w:sz w:val="28"/>
          <w:szCs w:val="28"/>
        </w:rPr>
        <w:tab/>
      </w:r>
      <w:r w:rsidR="001537E4" w:rsidRPr="001537E4">
        <w:rPr>
          <w:sz w:val="28"/>
          <w:szCs w:val="28"/>
        </w:rPr>
        <w:t>профилактический визит.</w:t>
      </w:r>
    </w:p>
    <w:p w:rsidR="001537E4" w:rsidRDefault="001537E4" w:rsidP="001537E4">
      <w:pPr>
        <w:pStyle w:val="11"/>
        <w:tabs>
          <w:tab w:val="left" w:pos="1027"/>
        </w:tabs>
        <w:ind w:firstLine="620"/>
        <w:jc w:val="both"/>
        <w:rPr>
          <w:sz w:val="28"/>
          <w:szCs w:val="28"/>
        </w:rPr>
      </w:pPr>
      <w:r w:rsidRPr="001537E4">
        <w:rPr>
          <w:sz w:val="28"/>
          <w:szCs w:val="28"/>
        </w:rPr>
        <w:t xml:space="preserve">2. </w:t>
      </w:r>
      <w:r w:rsidR="002D41B1" w:rsidRPr="001537E4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="002D41B1" w:rsidRPr="002D41B1">
        <w:rPr>
          <w:sz w:val="28"/>
          <w:szCs w:val="28"/>
        </w:rPr>
        <w:t>) их проведения, ответственных за их осуществление, приведен в таблице.</w:t>
      </w:r>
    </w:p>
    <w:p w:rsidR="001537E4" w:rsidRDefault="001537E4" w:rsidP="001537E4">
      <w:pPr>
        <w:pStyle w:val="11"/>
        <w:tabs>
          <w:tab w:val="left" w:pos="1027"/>
        </w:tabs>
        <w:ind w:firstLine="620"/>
        <w:jc w:val="both"/>
        <w:rPr>
          <w:sz w:val="28"/>
          <w:szCs w:val="28"/>
        </w:rPr>
      </w:pPr>
    </w:p>
    <w:p w:rsidR="001537E4" w:rsidRDefault="00F5316F" w:rsidP="001537E4">
      <w:pPr>
        <w:pStyle w:val="11"/>
        <w:tabs>
          <w:tab w:val="left" w:pos="1027"/>
        </w:tabs>
        <w:ind w:firstLine="62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Перечень профилактических мероприятий,</w:t>
      </w:r>
      <w:r w:rsidR="001537E4">
        <w:rPr>
          <w:b/>
          <w:bCs/>
          <w:sz w:val="28"/>
          <w:szCs w:val="28"/>
        </w:rPr>
        <w:t xml:space="preserve"> </w:t>
      </w:r>
      <w:r w:rsidRPr="00F5316F">
        <w:rPr>
          <w:b/>
          <w:bCs/>
          <w:sz w:val="28"/>
          <w:szCs w:val="28"/>
        </w:rPr>
        <w:t xml:space="preserve">сроки (периодичность) </w:t>
      </w:r>
    </w:p>
    <w:p w:rsidR="00F5316F" w:rsidRDefault="00F5316F" w:rsidP="001537E4">
      <w:pPr>
        <w:pStyle w:val="11"/>
        <w:tabs>
          <w:tab w:val="left" w:pos="1027"/>
        </w:tabs>
        <w:ind w:firstLine="620"/>
        <w:jc w:val="center"/>
        <w:rPr>
          <w:b/>
          <w:bCs/>
          <w:sz w:val="28"/>
          <w:szCs w:val="28"/>
        </w:rPr>
      </w:pPr>
      <w:r w:rsidRPr="00F5316F">
        <w:rPr>
          <w:b/>
          <w:bCs/>
          <w:sz w:val="28"/>
          <w:szCs w:val="28"/>
        </w:rPr>
        <w:t>их проведения</w:t>
      </w:r>
    </w:p>
    <w:p w:rsidR="00B46627" w:rsidRDefault="00B46627" w:rsidP="001537E4">
      <w:pPr>
        <w:pStyle w:val="11"/>
        <w:ind w:firstLine="0"/>
        <w:jc w:val="center"/>
        <w:rPr>
          <w:b/>
          <w:bCs/>
          <w:sz w:val="28"/>
          <w:szCs w:val="28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835"/>
        <w:gridCol w:w="2409"/>
        <w:gridCol w:w="2127"/>
      </w:tblGrid>
      <w:tr w:rsidR="00F039CB" w:rsidTr="00F95DAE">
        <w:tc>
          <w:tcPr>
            <w:tcW w:w="421" w:type="dxa"/>
            <w:vAlign w:val="center"/>
          </w:tcPr>
          <w:p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2835" w:type="dxa"/>
            <w:vAlign w:val="center"/>
          </w:tcPr>
          <w:p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409" w:type="dxa"/>
            <w:vAlign w:val="bottom"/>
          </w:tcPr>
          <w:p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Подразделение, ответственное за реализацию мероприятия</w:t>
            </w:r>
          </w:p>
        </w:tc>
        <w:tc>
          <w:tcPr>
            <w:tcW w:w="2127" w:type="dxa"/>
            <w:vAlign w:val="center"/>
          </w:tcPr>
          <w:p w:rsidR="00B46627" w:rsidRDefault="00B46627" w:rsidP="001537E4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b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F8106F" w:rsidTr="00F95DAE">
        <w:trPr>
          <w:trHeight w:val="1119"/>
        </w:trPr>
        <w:tc>
          <w:tcPr>
            <w:tcW w:w="421" w:type="dxa"/>
            <w:vMerge w:val="restart"/>
            <w:vAlign w:val="center"/>
          </w:tcPr>
          <w:p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2835" w:type="dxa"/>
            <w:vAlign w:val="bottom"/>
          </w:tcPr>
          <w:p w:rsidR="00F039CB" w:rsidRDefault="00F039CB" w:rsidP="00F039CB">
            <w:pPr>
              <w:pStyle w:val="a5"/>
              <w:tabs>
                <w:tab w:val="left" w:pos="1550"/>
                <w:tab w:val="left" w:pos="2419"/>
              </w:tabs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публичных</w:t>
            </w:r>
            <w:r>
              <w:rPr>
                <w:sz w:val="24"/>
                <w:szCs w:val="24"/>
              </w:rPr>
              <w:t xml:space="preserve"> м</w:t>
            </w:r>
            <w:r w:rsidRPr="00B46627">
              <w:rPr>
                <w:sz w:val="24"/>
                <w:szCs w:val="24"/>
              </w:rPr>
              <w:t>ероприятий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(собраний,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совещаний, семинаров) с контролируемыми лицами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в целях их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2409" w:type="dxa"/>
          </w:tcPr>
          <w:p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t xml:space="preserve">Администрация СП </w:t>
            </w:r>
            <w:r w:rsidR="00250507">
              <w:rPr>
                <w:sz w:val="24"/>
                <w:szCs w:val="28"/>
              </w:rPr>
              <w:t>Абдуллинский</w:t>
            </w:r>
            <w:r w:rsidR="00334375" w:rsidRPr="00334375">
              <w:rPr>
                <w:sz w:val="24"/>
                <w:szCs w:val="28"/>
              </w:rPr>
              <w:t xml:space="preserve"> </w:t>
            </w:r>
            <w:r w:rsidRPr="00F039CB">
              <w:rPr>
                <w:sz w:val="24"/>
                <w:szCs w:val="24"/>
              </w:rPr>
              <w:t xml:space="preserve">сельсовет МР </w:t>
            </w:r>
            <w:r w:rsidR="00250507">
              <w:rPr>
                <w:sz w:val="24"/>
                <w:szCs w:val="24"/>
              </w:rPr>
              <w:t>Мечетлинский</w:t>
            </w:r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необходимости в течение года</w:t>
            </w:r>
          </w:p>
        </w:tc>
      </w:tr>
      <w:tr w:rsidR="00F8106F" w:rsidTr="00F95DAE">
        <w:tc>
          <w:tcPr>
            <w:tcW w:w="421" w:type="dxa"/>
            <w:vMerge/>
            <w:vAlign w:val="center"/>
          </w:tcPr>
          <w:p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F039CB" w:rsidRDefault="00F039CB" w:rsidP="00F039CB">
            <w:pPr>
              <w:pStyle w:val="a5"/>
              <w:tabs>
                <w:tab w:val="left" w:pos="1507"/>
                <w:tab w:val="left" w:pos="2112"/>
              </w:tabs>
              <w:spacing w:line="252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Публикация</w:t>
            </w:r>
            <w:r w:rsidRPr="00B46627"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сайте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руководств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334375">
              <w:rPr>
                <w:sz w:val="24"/>
                <w:szCs w:val="24"/>
              </w:rPr>
              <w:t xml:space="preserve">соблюдению </w:t>
            </w:r>
            <w:r>
              <w:rPr>
                <w:sz w:val="24"/>
                <w:szCs w:val="24"/>
              </w:rPr>
              <w:t>о</w:t>
            </w:r>
            <w:r w:rsidRPr="00B46627">
              <w:rPr>
                <w:sz w:val="24"/>
                <w:szCs w:val="24"/>
              </w:rPr>
              <w:t>бязательных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требований в сфере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контроля </w:t>
            </w:r>
            <w:r w:rsidR="001537E4">
              <w:rPr>
                <w:sz w:val="24"/>
                <w:szCs w:val="24"/>
              </w:rPr>
              <w:t xml:space="preserve">в сфере благоустройства </w:t>
            </w:r>
            <w:r w:rsidRPr="00B46627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направлении их в адрес администрации</w:t>
            </w:r>
            <w:r>
              <w:rPr>
                <w:sz w:val="24"/>
                <w:szCs w:val="24"/>
              </w:rPr>
              <w:t xml:space="preserve"> сельского поселения </w:t>
            </w:r>
            <w:r w:rsidR="00250507">
              <w:rPr>
                <w:sz w:val="24"/>
                <w:szCs w:val="28"/>
              </w:rPr>
              <w:t>Абдуллинский</w:t>
            </w:r>
            <w:r w:rsidR="00334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сельсовет </w:t>
            </w:r>
            <w:r w:rsidRPr="00B46627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="00250507">
              <w:rPr>
                <w:sz w:val="24"/>
                <w:szCs w:val="24"/>
              </w:rPr>
              <w:t>Мечетлинский</w:t>
            </w:r>
            <w:r w:rsidRPr="00B46627">
              <w:rPr>
                <w:sz w:val="24"/>
                <w:szCs w:val="24"/>
              </w:rPr>
              <w:t xml:space="preserve"> район Республики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Башкортостан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уполномоченным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ф</w:t>
            </w:r>
            <w:r w:rsidRPr="00B46627">
              <w:rPr>
                <w:sz w:val="24"/>
                <w:szCs w:val="24"/>
              </w:rPr>
              <w:t>едеральным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органом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исполнительной власти</w:t>
            </w:r>
          </w:p>
        </w:tc>
        <w:tc>
          <w:tcPr>
            <w:tcW w:w="2409" w:type="dxa"/>
          </w:tcPr>
          <w:p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lastRenderedPageBreak/>
              <w:t xml:space="preserve">Администрация СП </w:t>
            </w:r>
            <w:r w:rsidR="00250507">
              <w:rPr>
                <w:sz w:val="24"/>
                <w:szCs w:val="28"/>
              </w:rPr>
              <w:t>Абдуллинский</w:t>
            </w:r>
            <w:r w:rsidR="00334375" w:rsidRPr="00F039CB">
              <w:rPr>
                <w:sz w:val="24"/>
                <w:szCs w:val="24"/>
              </w:rPr>
              <w:t xml:space="preserve"> </w:t>
            </w:r>
            <w:r w:rsidRPr="00F039CB">
              <w:rPr>
                <w:sz w:val="24"/>
                <w:szCs w:val="24"/>
              </w:rPr>
              <w:t xml:space="preserve">сельсовет МР </w:t>
            </w:r>
            <w:r w:rsidR="00250507">
              <w:rPr>
                <w:sz w:val="24"/>
                <w:szCs w:val="24"/>
              </w:rPr>
              <w:t>Мечетлинский</w:t>
            </w:r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поступления</w:t>
            </w:r>
          </w:p>
        </w:tc>
      </w:tr>
      <w:tr w:rsidR="00F8106F" w:rsidTr="00F95DAE">
        <w:trPr>
          <w:trHeight w:val="1208"/>
        </w:trPr>
        <w:tc>
          <w:tcPr>
            <w:tcW w:w="421" w:type="dxa"/>
            <w:vMerge/>
            <w:vAlign w:val="center"/>
          </w:tcPr>
          <w:p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039CB" w:rsidRDefault="00F039CB" w:rsidP="00B46627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F039CB" w:rsidRDefault="00F039CB" w:rsidP="00F039CB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Размещение и поддержание в актуальном состоянии информации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на официальном сайте в сети "Интернет"</w:t>
            </w:r>
            <w:r w:rsidRPr="00B46627">
              <w:rPr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F039CB" w:rsidRP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039CB">
              <w:rPr>
                <w:sz w:val="24"/>
                <w:szCs w:val="24"/>
              </w:rPr>
              <w:t xml:space="preserve">Администрация СП </w:t>
            </w:r>
            <w:r w:rsidR="00250507">
              <w:rPr>
                <w:sz w:val="24"/>
                <w:szCs w:val="28"/>
              </w:rPr>
              <w:t>Абдуллинский</w:t>
            </w:r>
            <w:r w:rsidRPr="00F039CB">
              <w:rPr>
                <w:sz w:val="24"/>
                <w:szCs w:val="24"/>
              </w:rPr>
              <w:t xml:space="preserve"> сельсовет МР </w:t>
            </w:r>
            <w:r w:rsidR="00250507">
              <w:rPr>
                <w:sz w:val="24"/>
                <w:szCs w:val="24"/>
              </w:rPr>
              <w:t>Мечетлинский</w:t>
            </w:r>
            <w:r w:rsidRPr="00F039CB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:rsidR="00F039CB" w:rsidRDefault="00F039CB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По мере обновления</w:t>
            </w:r>
          </w:p>
        </w:tc>
      </w:tr>
      <w:tr w:rsidR="00F95DAE" w:rsidTr="00F95DAE">
        <w:tc>
          <w:tcPr>
            <w:tcW w:w="421" w:type="dxa"/>
            <w:vAlign w:val="center"/>
          </w:tcPr>
          <w:p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F95DAE" w:rsidRPr="00B46627" w:rsidRDefault="00F95DAE" w:rsidP="00F95DA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Объявление</w:t>
            </w:r>
          </w:p>
          <w:p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предостережения</w:t>
            </w:r>
          </w:p>
        </w:tc>
        <w:tc>
          <w:tcPr>
            <w:tcW w:w="2835" w:type="dxa"/>
            <w:vAlign w:val="bottom"/>
          </w:tcPr>
          <w:p w:rsidR="00F95DAE" w:rsidRPr="00B46627" w:rsidRDefault="00F95DAE" w:rsidP="00F95DAE">
            <w:pPr>
              <w:pStyle w:val="a5"/>
              <w:tabs>
                <w:tab w:val="left" w:pos="1541"/>
              </w:tabs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Объявление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предостережений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контролируемым лицам для целей принятия мер по обеспечению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соблюдения</w:t>
            </w:r>
          </w:p>
          <w:p w:rsidR="00F95DAE" w:rsidRDefault="00F95DAE" w:rsidP="00F95DAE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обязательных требований</w:t>
            </w:r>
          </w:p>
        </w:tc>
        <w:tc>
          <w:tcPr>
            <w:tcW w:w="2409" w:type="dxa"/>
          </w:tcPr>
          <w:p w:rsidR="00F95DAE" w:rsidRPr="00F039CB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8106F">
              <w:rPr>
                <w:sz w:val="24"/>
                <w:szCs w:val="24"/>
              </w:rPr>
              <w:t xml:space="preserve">Администрация СП </w:t>
            </w:r>
            <w:r w:rsidR="00250507">
              <w:rPr>
                <w:sz w:val="24"/>
                <w:szCs w:val="28"/>
              </w:rPr>
              <w:t>Абдуллинский</w:t>
            </w:r>
            <w:r w:rsidR="00334375" w:rsidRPr="00F8106F">
              <w:rPr>
                <w:sz w:val="24"/>
                <w:szCs w:val="24"/>
              </w:rPr>
              <w:t xml:space="preserve"> </w:t>
            </w:r>
            <w:r w:rsidRPr="00F8106F">
              <w:rPr>
                <w:sz w:val="24"/>
                <w:szCs w:val="24"/>
              </w:rPr>
              <w:t xml:space="preserve">сельсовет МР </w:t>
            </w:r>
            <w:r w:rsidR="00250507">
              <w:rPr>
                <w:sz w:val="24"/>
                <w:szCs w:val="24"/>
              </w:rPr>
              <w:t>Мечетлинский</w:t>
            </w:r>
            <w:r w:rsidRPr="00F8106F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F95DAE" w:rsidTr="00F95DAE">
        <w:tc>
          <w:tcPr>
            <w:tcW w:w="421" w:type="dxa"/>
            <w:vAlign w:val="center"/>
          </w:tcPr>
          <w:p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835" w:type="dxa"/>
            <w:vAlign w:val="bottom"/>
          </w:tcPr>
          <w:p w:rsidR="00F95DAE" w:rsidRDefault="00F95DAE" w:rsidP="00F95DAE">
            <w:pPr>
              <w:pStyle w:val="1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посредствам личного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обращения,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телефонной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связи,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электронной почты, видео</w:t>
            </w:r>
            <w:r w:rsidRPr="00B46627">
              <w:rPr>
                <w:sz w:val="24"/>
                <w:szCs w:val="24"/>
              </w:rPr>
              <w:softHyphen/>
              <w:t>конференц-связи,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получении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письменного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 xml:space="preserve">запроса - в письменной форме в порядке, установленном Федеральным законом от 31.07.2020 </w:t>
            </w:r>
            <w:r>
              <w:rPr>
                <w:sz w:val="24"/>
                <w:szCs w:val="24"/>
              </w:rPr>
              <w:t xml:space="preserve">года </w:t>
            </w:r>
            <w:r w:rsidRPr="00B46627">
              <w:rPr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9" w:type="dxa"/>
          </w:tcPr>
          <w:p w:rsidR="00F95DAE" w:rsidRPr="00F8106F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F8106F">
              <w:rPr>
                <w:sz w:val="24"/>
                <w:szCs w:val="24"/>
              </w:rPr>
              <w:t xml:space="preserve">Администрация СП </w:t>
            </w:r>
            <w:r w:rsidR="00250507">
              <w:rPr>
                <w:sz w:val="24"/>
                <w:szCs w:val="28"/>
              </w:rPr>
              <w:t>Абдуллинский</w:t>
            </w:r>
            <w:r w:rsidR="00334375" w:rsidRPr="00F8106F">
              <w:rPr>
                <w:sz w:val="24"/>
                <w:szCs w:val="24"/>
              </w:rPr>
              <w:t xml:space="preserve"> </w:t>
            </w:r>
            <w:r w:rsidRPr="00F8106F">
              <w:rPr>
                <w:sz w:val="24"/>
                <w:szCs w:val="24"/>
              </w:rPr>
              <w:t xml:space="preserve">сельсовет МР </w:t>
            </w:r>
            <w:r w:rsidR="00250507">
              <w:rPr>
                <w:sz w:val="24"/>
                <w:szCs w:val="24"/>
              </w:rPr>
              <w:t>Мечетлинский</w:t>
            </w:r>
            <w:r w:rsidRPr="00F8106F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F95DAE" w:rsidTr="00F95DAE">
        <w:tc>
          <w:tcPr>
            <w:tcW w:w="421" w:type="dxa"/>
            <w:vAlign w:val="center"/>
          </w:tcPr>
          <w:p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F95DAE" w:rsidRPr="00B46627" w:rsidRDefault="00F95DAE" w:rsidP="00F95DAE">
            <w:pPr>
              <w:pStyle w:val="a5"/>
              <w:spacing w:after="60"/>
              <w:ind w:firstLine="0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Профилактический</w:t>
            </w:r>
          </w:p>
          <w:p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визит</w:t>
            </w:r>
          </w:p>
        </w:tc>
        <w:tc>
          <w:tcPr>
            <w:tcW w:w="2835" w:type="dxa"/>
            <w:vAlign w:val="bottom"/>
          </w:tcPr>
          <w:p w:rsidR="00F95DAE" w:rsidRPr="00B46627" w:rsidRDefault="00F95DAE" w:rsidP="00F95DAE">
            <w:pPr>
              <w:pStyle w:val="a5"/>
              <w:tabs>
                <w:tab w:val="left" w:pos="1776"/>
                <w:tab w:val="left" w:pos="2256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информирования контролируемых лиц об обязательных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требованиях,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предъявляемых</w:t>
            </w:r>
            <w:r w:rsidRPr="00B46627">
              <w:rPr>
                <w:sz w:val="24"/>
                <w:szCs w:val="24"/>
              </w:rPr>
              <w:tab/>
              <w:t>к</w:t>
            </w:r>
            <w:r w:rsidRPr="00B46627">
              <w:rPr>
                <w:sz w:val="24"/>
                <w:szCs w:val="24"/>
              </w:rPr>
              <w:tab/>
              <w:t>его</w:t>
            </w:r>
          </w:p>
          <w:p w:rsidR="00F95DAE" w:rsidRPr="00B46627" w:rsidRDefault="00F95DAE" w:rsidP="00F95DAE">
            <w:pPr>
              <w:pStyle w:val="a5"/>
              <w:tabs>
                <w:tab w:val="left" w:pos="1555"/>
                <w:tab w:val="left" w:pos="2496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деятельности</w:t>
            </w:r>
            <w:r w:rsidRPr="00B46627">
              <w:rPr>
                <w:sz w:val="24"/>
                <w:szCs w:val="24"/>
              </w:rPr>
              <w:tab/>
              <w:t>либо</w:t>
            </w:r>
            <w:r w:rsidRPr="00B46627">
              <w:rPr>
                <w:sz w:val="24"/>
                <w:szCs w:val="24"/>
              </w:rPr>
              <w:tab/>
              <w:t>к</w:t>
            </w:r>
          </w:p>
          <w:p w:rsidR="00F95DAE" w:rsidRPr="00B46627" w:rsidRDefault="00F95DAE" w:rsidP="00F95DAE">
            <w:pPr>
              <w:pStyle w:val="a5"/>
              <w:tabs>
                <w:tab w:val="right" w:pos="2568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принадлежащим</w:t>
            </w:r>
            <w:r w:rsidRPr="00B46627">
              <w:rPr>
                <w:sz w:val="24"/>
                <w:szCs w:val="24"/>
              </w:rPr>
              <w:tab/>
              <w:t>ему</w:t>
            </w:r>
          </w:p>
          <w:p w:rsidR="00F95DAE" w:rsidRPr="00B46627" w:rsidRDefault="00F95DAE" w:rsidP="00F95DAE">
            <w:pPr>
              <w:pStyle w:val="a5"/>
              <w:tabs>
                <w:tab w:val="right" w:pos="2563"/>
              </w:tabs>
              <w:spacing w:line="252" w:lineRule="auto"/>
              <w:ind w:firstLine="0"/>
              <w:jc w:val="both"/>
              <w:rPr>
                <w:sz w:val="24"/>
                <w:szCs w:val="24"/>
              </w:rPr>
            </w:pPr>
            <w:r w:rsidRPr="00B46627">
              <w:rPr>
                <w:sz w:val="24"/>
                <w:szCs w:val="24"/>
              </w:rPr>
              <w:t>объектам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контроля, их соответствии критериям риска, основаниях и о рекомендуемых способах снижения категории риска, а также о видах, содержании и об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интенсивности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lastRenderedPageBreak/>
              <w:t>контрольных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проводимых в отношении объекта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муниципального</w:t>
            </w:r>
          </w:p>
          <w:p w:rsidR="00F95DAE" w:rsidRDefault="00F95DAE" w:rsidP="00F95DAE">
            <w:pPr>
              <w:pStyle w:val="a5"/>
              <w:tabs>
                <w:tab w:val="right" w:pos="2568"/>
              </w:tabs>
              <w:spacing w:line="252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контроля, исходя из его отнесения к соответствующей</w:t>
            </w:r>
            <w:r>
              <w:rPr>
                <w:sz w:val="24"/>
                <w:szCs w:val="24"/>
              </w:rPr>
              <w:t xml:space="preserve"> </w:t>
            </w:r>
            <w:r w:rsidRPr="00B46627">
              <w:rPr>
                <w:sz w:val="24"/>
                <w:szCs w:val="24"/>
              </w:rPr>
              <w:t>категории риска</w:t>
            </w:r>
          </w:p>
        </w:tc>
        <w:tc>
          <w:tcPr>
            <w:tcW w:w="2409" w:type="dxa"/>
          </w:tcPr>
          <w:p w:rsidR="00F95DAE" w:rsidRPr="00F8106F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74845">
              <w:rPr>
                <w:sz w:val="24"/>
                <w:szCs w:val="24"/>
              </w:rPr>
              <w:lastRenderedPageBreak/>
              <w:t xml:space="preserve">Администрация СП </w:t>
            </w:r>
            <w:r w:rsidR="00250507">
              <w:rPr>
                <w:sz w:val="24"/>
                <w:szCs w:val="28"/>
              </w:rPr>
              <w:t>Абдуллинский</w:t>
            </w:r>
            <w:r w:rsidR="00334375" w:rsidRPr="00E74845">
              <w:rPr>
                <w:sz w:val="24"/>
                <w:szCs w:val="24"/>
              </w:rPr>
              <w:t xml:space="preserve"> </w:t>
            </w:r>
            <w:r w:rsidRPr="00E74845">
              <w:rPr>
                <w:sz w:val="24"/>
                <w:szCs w:val="24"/>
              </w:rPr>
              <w:t xml:space="preserve">сельсовет МР </w:t>
            </w:r>
            <w:r w:rsidR="00250507">
              <w:rPr>
                <w:sz w:val="24"/>
                <w:szCs w:val="24"/>
              </w:rPr>
              <w:t>Мечетлинский</w:t>
            </w:r>
            <w:r w:rsidRPr="00E74845">
              <w:rPr>
                <w:sz w:val="24"/>
                <w:szCs w:val="24"/>
              </w:rPr>
              <w:t xml:space="preserve"> район РБ</w:t>
            </w:r>
          </w:p>
        </w:tc>
        <w:tc>
          <w:tcPr>
            <w:tcW w:w="2127" w:type="dxa"/>
          </w:tcPr>
          <w:p w:rsidR="00F95DAE" w:rsidRDefault="00F95DAE" w:rsidP="00F95DAE">
            <w:pPr>
              <w:pStyle w:val="1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46627">
              <w:rPr>
                <w:sz w:val="24"/>
                <w:szCs w:val="24"/>
              </w:rPr>
              <w:t>В течение года (при наличии оснований)</w:t>
            </w:r>
          </w:p>
        </w:tc>
      </w:tr>
    </w:tbl>
    <w:p w:rsidR="00B46627" w:rsidRDefault="00B46627" w:rsidP="00F5316F">
      <w:pPr>
        <w:pStyle w:val="11"/>
        <w:ind w:firstLine="0"/>
        <w:jc w:val="center"/>
        <w:rPr>
          <w:b/>
          <w:bCs/>
          <w:sz w:val="28"/>
          <w:szCs w:val="28"/>
        </w:rPr>
      </w:pPr>
    </w:p>
    <w:p w:rsidR="00E74845" w:rsidRPr="00E74845" w:rsidRDefault="00E74845" w:rsidP="0067541D">
      <w:pPr>
        <w:pStyle w:val="11"/>
        <w:tabs>
          <w:tab w:val="left" w:pos="1117"/>
        </w:tabs>
        <w:spacing w:after="220"/>
        <w:ind w:firstLine="0"/>
        <w:jc w:val="center"/>
        <w:rPr>
          <w:sz w:val="28"/>
          <w:szCs w:val="28"/>
        </w:rPr>
      </w:pPr>
      <w:bookmarkStart w:id="32" w:name="bookmark37"/>
      <w:bookmarkEnd w:id="32"/>
      <w:r w:rsidRPr="00E74845">
        <w:rPr>
          <w:b/>
          <w:bCs/>
          <w:sz w:val="28"/>
          <w:szCs w:val="28"/>
          <w:lang w:val="en-US"/>
        </w:rPr>
        <w:t>IV</w:t>
      </w:r>
      <w:r w:rsidRPr="00E74845">
        <w:rPr>
          <w:b/>
          <w:bCs/>
          <w:sz w:val="28"/>
          <w:szCs w:val="28"/>
        </w:rPr>
        <w:t>.</w:t>
      </w:r>
      <w:r w:rsidRPr="00E74845">
        <w:rPr>
          <w:sz w:val="28"/>
          <w:szCs w:val="28"/>
        </w:rPr>
        <w:t xml:space="preserve"> </w:t>
      </w:r>
      <w:r w:rsidRPr="00E74845">
        <w:rPr>
          <w:b/>
          <w:bCs/>
          <w:sz w:val="28"/>
          <w:szCs w:val="28"/>
        </w:rPr>
        <w:t>Показатели результативности и эффективности Программы</w:t>
      </w:r>
    </w:p>
    <w:p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4845" w:rsidRPr="00E74845" w:rsidRDefault="00E74845" w:rsidP="00E74845">
      <w:pPr>
        <w:pStyle w:val="11"/>
        <w:tabs>
          <w:tab w:val="left" w:pos="1117"/>
        </w:tabs>
        <w:ind w:firstLine="760"/>
        <w:jc w:val="both"/>
        <w:rPr>
          <w:sz w:val="28"/>
          <w:szCs w:val="28"/>
        </w:rPr>
      </w:pPr>
      <w:bookmarkStart w:id="33" w:name="bookmark38"/>
      <w:r w:rsidRPr="00E74845">
        <w:rPr>
          <w:sz w:val="28"/>
          <w:szCs w:val="28"/>
        </w:rPr>
        <w:t>а</w:t>
      </w:r>
      <w:bookmarkEnd w:id="33"/>
      <w:r w:rsidRPr="00E74845">
        <w:rPr>
          <w:sz w:val="28"/>
          <w:szCs w:val="28"/>
        </w:rPr>
        <w:t>)</w:t>
      </w:r>
      <w:r w:rsidRPr="00E74845">
        <w:rPr>
          <w:sz w:val="28"/>
          <w:szCs w:val="28"/>
        </w:rPr>
        <w:tab/>
        <w:t>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- 60 %.</w:t>
      </w:r>
    </w:p>
    <w:p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4845" w:rsidRPr="00E74845" w:rsidRDefault="00E74845" w:rsidP="00E74845">
      <w:pPr>
        <w:pStyle w:val="11"/>
        <w:tabs>
          <w:tab w:val="left" w:pos="1119"/>
        </w:tabs>
        <w:ind w:firstLine="760"/>
        <w:jc w:val="both"/>
        <w:rPr>
          <w:sz w:val="28"/>
          <w:szCs w:val="28"/>
        </w:rPr>
      </w:pPr>
      <w:bookmarkStart w:id="34" w:name="bookmark39"/>
      <w:r w:rsidRPr="00E74845">
        <w:rPr>
          <w:sz w:val="28"/>
          <w:szCs w:val="28"/>
        </w:rPr>
        <w:t>б</w:t>
      </w:r>
      <w:bookmarkEnd w:id="34"/>
      <w:r w:rsidRPr="00E74845">
        <w:rPr>
          <w:sz w:val="28"/>
          <w:szCs w:val="28"/>
        </w:rPr>
        <w:t>)</w:t>
      </w:r>
      <w:r w:rsidRPr="00E74845">
        <w:rPr>
          <w:sz w:val="28"/>
          <w:szCs w:val="28"/>
        </w:rPr>
        <w:tab/>
        <w:t>доля профилактических мероприятий в объеме контрольных мероприятий - 90 %.</w:t>
      </w:r>
    </w:p>
    <w:p w:rsid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 w:rsidRPr="00E74845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  <w:bookmarkStart w:id="35" w:name="bookmark40"/>
      <w:bookmarkEnd w:id="35"/>
    </w:p>
    <w:p w:rsidR="00E74845" w:rsidRPr="00E74845" w:rsidRDefault="00E74845" w:rsidP="00E74845">
      <w:pPr>
        <w:pStyle w:val="11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4845">
        <w:rPr>
          <w:sz w:val="28"/>
          <w:szCs w:val="28"/>
        </w:rPr>
        <w:t xml:space="preserve">Сведения о достижении показателей результативности и эффективности Программы включаются администрацией </w:t>
      </w:r>
      <w:r w:rsidRPr="00F5316F">
        <w:rPr>
          <w:sz w:val="28"/>
          <w:szCs w:val="28"/>
        </w:rPr>
        <w:t xml:space="preserve">сельского поселения </w:t>
      </w:r>
      <w:r w:rsidR="00250507">
        <w:rPr>
          <w:sz w:val="28"/>
          <w:szCs w:val="28"/>
        </w:rPr>
        <w:t>Абдуллинский</w:t>
      </w:r>
      <w:r w:rsidR="00334375" w:rsidRPr="00334375">
        <w:rPr>
          <w:sz w:val="28"/>
          <w:szCs w:val="28"/>
        </w:rPr>
        <w:t xml:space="preserve"> </w:t>
      </w:r>
      <w:r w:rsidRPr="00F5316F">
        <w:rPr>
          <w:sz w:val="28"/>
          <w:szCs w:val="28"/>
        </w:rPr>
        <w:t xml:space="preserve">сельсовет муниципального района </w:t>
      </w:r>
      <w:r w:rsidR="00250507">
        <w:rPr>
          <w:sz w:val="28"/>
          <w:szCs w:val="28"/>
        </w:rPr>
        <w:t>Мечетлинский</w:t>
      </w:r>
      <w:r w:rsidRPr="00F5316F">
        <w:rPr>
          <w:sz w:val="28"/>
          <w:szCs w:val="28"/>
        </w:rPr>
        <w:t xml:space="preserve"> район </w:t>
      </w:r>
      <w:r w:rsidRPr="00E74845">
        <w:rPr>
          <w:sz w:val="28"/>
          <w:szCs w:val="28"/>
        </w:rPr>
        <w:t xml:space="preserve">Республики Башкортостан в состав доклада о виде муниципального контроля в соответствии со статьей 30 Федерального закона от 31.07.2020 </w:t>
      </w:r>
      <w:r>
        <w:rPr>
          <w:sz w:val="28"/>
          <w:szCs w:val="28"/>
        </w:rPr>
        <w:t xml:space="preserve">года </w:t>
      </w:r>
      <w:r w:rsidRPr="00E74845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Федерации».</w:t>
      </w:r>
    </w:p>
    <w:p w:rsidR="00F5316F" w:rsidRPr="00E74845" w:rsidRDefault="00F5316F" w:rsidP="00E74845">
      <w:pPr>
        <w:rPr>
          <w:rFonts w:ascii="Times New Roman" w:hAnsi="Times New Roman" w:cs="Times New Roman"/>
          <w:sz w:val="28"/>
          <w:szCs w:val="28"/>
        </w:rPr>
      </w:pPr>
    </w:p>
    <w:p w:rsidR="00F5316F" w:rsidRDefault="00F5316F" w:rsidP="00E74845">
      <w:pPr>
        <w:pStyle w:val="11"/>
        <w:tabs>
          <w:tab w:val="left" w:pos="1013"/>
        </w:tabs>
        <w:ind w:left="620" w:firstLine="0"/>
      </w:pPr>
    </w:p>
    <w:p w:rsidR="001A3DBE" w:rsidRDefault="001A3DBE">
      <w:pPr>
        <w:spacing w:line="1" w:lineRule="exact"/>
      </w:pPr>
    </w:p>
    <w:sectPr w:rsidR="001A3DBE" w:rsidSect="0067541D">
      <w:type w:val="continuous"/>
      <w:pgSz w:w="11900" w:h="16840"/>
      <w:pgMar w:top="974" w:right="730" w:bottom="1276" w:left="1081" w:header="546" w:footer="13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A7" w:rsidRDefault="00F028A7">
      <w:r>
        <w:separator/>
      </w:r>
    </w:p>
  </w:endnote>
  <w:endnote w:type="continuationSeparator" w:id="0">
    <w:p w:rsidR="00F028A7" w:rsidRDefault="00F0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A7" w:rsidRDefault="00F028A7"/>
  </w:footnote>
  <w:footnote w:type="continuationSeparator" w:id="0">
    <w:p w:rsidR="00F028A7" w:rsidRDefault="00F02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356"/>
    <w:multiLevelType w:val="multilevel"/>
    <w:tmpl w:val="F20079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C208C"/>
    <w:multiLevelType w:val="multilevel"/>
    <w:tmpl w:val="BB24F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9427E"/>
    <w:multiLevelType w:val="multilevel"/>
    <w:tmpl w:val="2D2C4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F67B2"/>
    <w:multiLevelType w:val="multilevel"/>
    <w:tmpl w:val="B72CB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FD416C"/>
    <w:multiLevelType w:val="multilevel"/>
    <w:tmpl w:val="3B0215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B59C2"/>
    <w:multiLevelType w:val="hybridMultilevel"/>
    <w:tmpl w:val="7AD22D8E"/>
    <w:lvl w:ilvl="0" w:tplc="7062F15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34277873"/>
    <w:multiLevelType w:val="multilevel"/>
    <w:tmpl w:val="6E66A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452997"/>
    <w:multiLevelType w:val="multilevel"/>
    <w:tmpl w:val="88EC4D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B30808"/>
    <w:multiLevelType w:val="hybridMultilevel"/>
    <w:tmpl w:val="683886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96929"/>
    <w:multiLevelType w:val="multilevel"/>
    <w:tmpl w:val="AAEEF4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E060CA"/>
    <w:multiLevelType w:val="hybridMultilevel"/>
    <w:tmpl w:val="683886F2"/>
    <w:lvl w:ilvl="0" w:tplc="E1D43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3DCD"/>
    <w:multiLevelType w:val="multilevel"/>
    <w:tmpl w:val="2D3EF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963C7B"/>
    <w:multiLevelType w:val="multilevel"/>
    <w:tmpl w:val="1B5278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94B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7E2A5A"/>
    <w:multiLevelType w:val="multilevel"/>
    <w:tmpl w:val="FE0E1A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9F3CAB"/>
    <w:multiLevelType w:val="multilevel"/>
    <w:tmpl w:val="578E5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D009EF"/>
    <w:multiLevelType w:val="multilevel"/>
    <w:tmpl w:val="82403B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E20BEA"/>
    <w:multiLevelType w:val="multilevel"/>
    <w:tmpl w:val="7548A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C5F45"/>
    <w:multiLevelType w:val="multilevel"/>
    <w:tmpl w:val="45A895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B94670"/>
    <w:multiLevelType w:val="multilevel"/>
    <w:tmpl w:val="F6107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94B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B71C41"/>
    <w:multiLevelType w:val="multilevel"/>
    <w:tmpl w:val="56E4D8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1C146B"/>
    <w:multiLevelType w:val="multilevel"/>
    <w:tmpl w:val="24B47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0A5B41"/>
    <w:multiLevelType w:val="multilevel"/>
    <w:tmpl w:val="44B89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B80520"/>
    <w:multiLevelType w:val="multilevel"/>
    <w:tmpl w:val="AB9C1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22"/>
  </w:num>
  <w:num w:numId="4">
    <w:abstractNumId w:val="21"/>
  </w:num>
  <w:num w:numId="5">
    <w:abstractNumId w:val="16"/>
  </w:num>
  <w:num w:numId="6">
    <w:abstractNumId w:val="6"/>
  </w:num>
  <w:num w:numId="7">
    <w:abstractNumId w:val="19"/>
  </w:num>
  <w:num w:numId="8">
    <w:abstractNumId w:val="5"/>
  </w:num>
  <w:num w:numId="9">
    <w:abstractNumId w:val="12"/>
  </w:num>
  <w:num w:numId="10">
    <w:abstractNumId w:val="18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2"/>
  </w:num>
  <w:num w:numId="16">
    <w:abstractNumId w:val="14"/>
  </w:num>
  <w:num w:numId="17">
    <w:abstractNumId w:val="13"/>
  </w:num>
  <w:num w:numId="18">
    <w:abstractNumId w:val="8"/>
  </w:num>
  <w:num w:numId="19">
    <w:abstractNumId w:val="15"/>
  </w:num>
  <w:num w:numId="20">
    <w:abstractNumId w:val="1"/>
  </w:num>
  <w:num w:numId="21">
    <w:abstractNumId w:val="17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A3DBE"/>
    <w:rsid w:val="00002818"/>
    <w:rsid w:val="0005141E"/>
    <w:rsid w:val="00055D92"/>
    <w:rsid w:val="00075476"/>
    <w:rsid w:val="001537E4"/>
    <w:rsid w:val="001A3DBE"/>
    <w:rsid w:val="00250507"/>
    <w:rsid w:val="002828D5"/>
    <w:rsid w:val="002D41B1"/>
    <w:rsid w:val="00334375"/>
    <w:rsid w:val="00375DD1"/>
    <w:rsid w:val="0042245C"/>
    <w:rsid w:val="005E1F62"/>
    <w:rsid w:val="00610FD2"/>
    <w:rsid w:val="0067541D"/>
    <w:rsid w:val="007255BC"/>
    <w:rsid w:val="009C4519"/>
    <w:rsid w:val="00AE4637"/>
    <w:rsid w:val="00B46627"/>
    <w:rsid w:val="00B64F6F"/>
    <w:rsid w:val="00C51617"/>
    <w:rsid w:val="00CE42FF"/>
    <w:rsid w:val="00DA4332"/>
    <w:rsid w:val="00E51D2E"/>
    <w:rsid w:val="00E74845"/>
    <w:rsid w:val="00F028A7"/>
    <w:rsid w:val="00F039CB"/>
    <w:rsid w:val="00F5316F"/>
    <w:rsid w:val="00F8106F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D62EE7"/>
  <w15:docId w15:val="{060BF346-7414-4891-847A-6FAFAE1D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E42FF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CE4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CE4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CE4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CE4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CE42FF"/>
    <w:pPr>
      <w:jc w:val="center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CE42F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CE42FF"/>
    <w:pPr>
      <w:ind w:right="420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rsid w:val="00CE42FF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CE42FF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5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05141E"/>
    <w:rPr>
      <w:color w:val="0000FF"/>
      <w:u w:val="single"/>
    </w:rPr>
  </w:style>
  <w:style w:type="paragraph" w:styleId="a8">
    <w:name w:val="header"/>
    <w:basedOn w:val="a"/>
    <w:link w:val="a9"/>
    <w:rsid w:val="0005141E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9">
    <w:name w:val="Верхний колонтитул Знак"/>
    <w:basedOn w:val="a0"/>
    <w:link w:val="a8"/>
    <w:qFormat/>
    <w:rsid w:val="0005141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0514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14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Документы</cp:lastModifiedBy>
  <cp:revision>4</cp:revision>
  <dcterms:created xsi:type="dcterms:W3CDTF">2025-12-19T19:51:00Z</dcterms:created>
  <dcterms:modified xsi:type="dcterms:W3CDTF">2025-12-29T07:22:00Z</dcterms:modified>
</cp:coreProperties>
</file>