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Look w:val="01E0" w:firstRow="1" w:lastRow="1" w:firstColumn="1" w:lastColumn="1" w:noHBand="0" w:noVBand="0"/>
      </w:tblPr>
      <w:tblGrid>
        <w:gridCol w:w="4500"/>
        <w:gridCol w:w="1980"/>
        <w:gridCol w:w="4500"/>
      </w:tblGrid>
      <w:tr w:rsidR="00C83E7B" w:rsidTr="00C83E7B">
        <w:trPr>
          <w:cantSplit/>
        </w:trPr>
        <w:tc>
          <w:tcPr>
            <w:tcW w:w="4500" w:type="dxa"/>
            <w:hideMark/>
          </w:tcPr>
          <w:p w:rsidR="00C83E7B" w:rsidRDefault="00C83E7B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C83E7B" w:rsidRDefault="00C83E7B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C83E7B" w:rsidRDefault="00C83E7B">
            <w:pPr>
              <w:pStyle w:val="4"/>
              <w:spacing w:before="0" w:after="0"/>
              <w:jc w:val="center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МУНИЦИПАЛЬ РАЙОНЫНЫ*</w:t>
            </w:r>
          </w:p>
          <w:p w:rsidR="00C83E7B" w:rsidRDefault="00C83E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АБДУЛЛА АУЫЛ</w:t>
            </w:r>
          </w:p>
          <w:p w:rsidR="00C83E7B" w:rsidRDefault="00C83E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C83E7B" w:rsidRDefault="00C83E7B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imBashk" w:hAnsi="TimBashk"/>
                <w:sz w:val="22"/>
                <w:szCs w:val="22"/>
              </w:rPr>
              <w:t>ХАКИМИ</w:t>
            </w:r>
            <w:proofErr w:type="gramStart"/>
            <w:r>
              <w:rPr>
                <w:rFonts w:ascii="TimBashk" w:hAnsi="TimBashk"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sz w:val="22"/>
                <w:szCs w:val="22"/>
              </w:rPr>
              <w:t>Е</w:t>
            </w:r>
          </w:p>
        </w:tc>
        <w:tc>
          <w:tcPr>
            <w:tcW w:w="1980" w:type="dxa"/>
            <w:vMerge w:val="restart"/>
            <w:hideMark/>
          </w:tcPr>
          <w:p w:rsidR="00C83E7B" w:rsidRDefault="00C83E7B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hideMark/>
          </w:tcPr>
          <w:p w:rsidR="00C83E7B" w:rsidRDefault="00C83E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C83E7B" w:rsidRDefault="00C83E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83E7B" w:rsidRDefault="00C83E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C83E7B" w:rsidRDefault="00C83E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АБДУЛЛИНСКИЙ СЕЛЬСОВЕТ</w:t>
            </w:r>
          </w:p>
          <w:p w:rsidR="00C83E7B" w:rsidRDefault="00C83E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C83E7B" w:rsidRDefault="00C83E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</w:tc>
      </w:tr>
      <w:tr w:rsidR="00C83E7B" w:rsidTr="00C83E7B">
        <w:trPr>
          <w:cantSplit/>
        </w:trPr>
        <w:tc>
          <w:tcPr>
            <w:tcW w:w="4500" w:type="dxa"/>
          </w:tcPr>
          <w:p w:rsidR="00C83E7B" w:rsidRDefault="00C83E7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3E7B" w:rsidRDefault="00C83E7B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500" w:type="dxa"/>
          </w:tcPr>
          <w:p w:rsidR="00C83E7B" w:rsidRDefault="00C83E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3E7B" w:rsidRPr="0060584D" w:rsidRDefault="00C83E7B" w:rsidP="00C83E7B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40004</wp:posOffset>
                </wp:positionV>
                <wp:extent cx="69723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C83E7B" w:rsidRDefault="00C83E7B" w:rsidP="00C83E7B">
      <w:pPr>
        <w:spacing w:line="276" w:lineRule="auto"/>
        <w:rPr>
          <w:rFonts w:eastAsia="Times New Roman"/>
          <w:b/>
          <w:sz w:val="28"/>
          <w:szCs w:val="28"/>
        </w:rPr>
      </w:pPr>
      <w:r>
        <w:rPr>
          <w:rFonts w:ascii="TimBashk" w:eastAsia="Times New Roman" w:hAnsi="TimBashk"/>
          <w:b/>
          <w:sz w:val="28"/>
          <w:szCs w:val="28"/>
        </w:rPr>
        <w:t xml:space="preserve">        </w:t>
      </w:r>
      <w:r>
        <w:rPr>
          <w:rFonts w:ascii="TimBashk" w:eastAsia="Times New Roman" w:hAnsi="TimBashk"/>
          <w:b/>
          <w:sz w:val="28"/>
          <w:szCs w:val="28"/>
        </w:rPr>
        <w:t xml:space="preserve">?АРАР                                                                          </w:t>
      </w:r>
      <w:r>
        <w:rPr>
          <w:rFonts w:eastAsia="Times New Roman"/>
          <w:b/>
          <w:sz w:val="28"/>
          <w:szCs w:val="28"/>
        </w:rPr>
        <w:t xml:space="preserve">ПОСТАНОВЛЕНИЕ </w:t>
      </w:r>
    </w:p>
    <w:p w:rsidR="00C83E7B" w:rsidRDefault="00C83E7B" w:rsidP="00C83E7B">
      <w:pPr>
        <w:jc w:val="both"/>
        <w:rPr>
          <w:rFonts w:eastAsia="Times New Roman"/>
          <w:sz w:val="28"/>
          <w:szCs w:val="28"/>
        </w:rPr>
      </w:pPr>
    </w:p>
    <w:p w:rsidR="00C83E7B" w:rsidRPr="0060584D" w:rsidRDefault="00C83E7B" w:rsidP="00C83E7B">
      <w:pPr>
        <w:spacing w:line="360" w:lineRule="auto"/>
        <w:rPr>
          <w:rFonts w:eastAsia="Times New Roman"/>
          <w:sz w:val="26"/>
          <w:szCs w:val="26"/>
        </w:rPr>
      </w:pPr>
      <w:r w:rsidRPr="0060584D">
        <w:rPr>
          <w:rFonts w:eastAsia="Times New Roman"/>
          <w:sz w:val="26"/>
          <w:szCs w:val="26"/>
        </w:rPr>
        <w:t xml:space="preserve">«26»  </w:t>
      </w:r>
      <w:r w:rsidRPr="0060584D">
        <w:rPr>
          <w:rFonts w:ascii="TimBashk" w:eastAsia="Times New Roman" w:hAnsi="TimBashk"/>
          <w:sz w:val="26"/>
          <w:szCs w:val="26"/>
        </w:rPr>
        <w:t xml:space="preserve">декабрь </w:t>
      </w:r>
      <w:r w:rsidRPr="0060584D">
        <w:rPr>
          <w:rFonts w:eastAsia="Times New Roman"/>
          <w:sz w:val="26"/>
          <w:szCs w:val="26"/>
        </w:rPr>
        <w:t>2018 й.</w:t>
      </w:r>
      <w:r w:rsidRPr="0060584D">
        <w:rPr>
          <w:rFonts w:eastAsia="Times New Roman"/>
          <w:sz w:val="26"/>
          <w:szCs w:val="26"/>
        </w:rPr>
        <w:tab/>
        <w:t xml:space="preserve">                      № 6</w:t>
      </w:r>
      <w:r w:rsidRPr="0060584D">
        <w:rPr>
          <w:rFonts w:eastAsia="Times New Roman"/>
          <w:sz w:val="26"/>
          <w:szCs w:val="26"/>
        </w:rPr>
        <w:t>2</w:t>
      </w:r>
      <w:r w:rsidRPr="0060584D">
        <w:rPr>
          <w:rFonts w:eastAsia="Times New Roman"/>
          <w:sz w:val="26"/>
          <w:szCs w:val="26"/>
        </w:rPr>
        <w:t xml:space="preserve">                   от «26»  декабря 2018 г.</w:t>
      </w:r>
    </w:p>
    <w:p w:rsidR="00C83E7B" w:rsidRPr="0060584D" w:rsidRDefault="00C83E7B" w:rsidP="00C83E7B">
      <w:pPr>
        <w:spacing w:line="360" w:lineRule="auto"/>
        <w:rPr>
          <w:rFonts w:eastAsia="Times New Roman"/>
          <w:sz w:val="26"/>
          <w:szCs w:val="26"/>
        </w:rPr>
      </w:pPr>
    </w:p>
    <w:p w:rsidR="0060584D" w:rsidRPr="0060584D" w:rsidRDefault="0060584D" w:rsidP="0060584D">
      <w:pPr>
        <w:shd w:val="clear" w:color="auto" w:fill="FFFFFF"/>
        <w:jc w:val="center"/>
        <w:rPr>
          <w:rFonts w:eastAsia="Times New Roman"/>
          <w:b/>
          <w:color w:val="3C4052"/>
          <w:sz w:val="26"/>
          <w:szCs w:val="26"/>
        </w:rPr>
      </w:pPr>
      <w:r w:rsidRPr="0060584D">
        <w:rPr>
          <w:rFonts w:eastAsia="Times New Roman"/>
          <w:b/>
          <w:color w:val="3C4052"/>
          <w:sz w:val="26"/>
          <w:szCs w:val="26"/>
        </w:rPr>
        <w:t>Об определении места использования</w:t>
      </w:r>
    </w:p>
    <w:p w:rsidR="0060584D" w:rsidRPr="0060584D" w:rsidRDefault="0060584D" w:rsidP="0060584D">
      <w:pPr>
        <w:shd w:val="clear" w:color="auto" w:fill="FFFFFF"/>
        <w:jc w:val="center"/>
        <w:rPr>
          <w:rFonts w:eastAsia="Times New Roman"/>
          <w:b/>
          <w:color w:val="3C4052"/>
          <w:sz w:val="26"/>
          <w:szCs w:val="26"/>
        </w:rPr>
      </w:pPr>
      <w:r w:rsidRPr="0060584D">
        <w:rPr>
          <w:rFonts w:eastAsia="Times New Roman"/>
          <w:b/>
          <w:color w:val="3C4052"/>
          <w:sz w:val="26"/>
          <w:szCs w:val="26"/>
        </w:rPr>
        <w:t>пиротехнических изделий на территории</w:t>
      </w:r>
    </w:p>
    <w:p w:rsidR="0060584D" w:rsidRPr="0060584D" w:rsidRDefault="0060584D" w:rsidP="0060584D">
      <w:pPr>
        <w:shd w:val="clear" w:color="auto" w:fill="FFFFFF"/>
        <w:jc w:val="center"/>
        <w:rPr>
          <w:rFonts w:eastAsia="Times New Roman"/>
          <w:b/>
          <w:color w:val="3C4052"/>
          <w:sz w:val="26"/>
          <w:szCs w:val="26"/>
        </w:rPr>
      </w:pPr>
      <w:r w:rsidRPr="0060584D">
        <w:rPr>
          <w:rFonts w:eastAsia="Times New Roman"/>
          <w:b/>
          <w:color w:val="3C4052"/>
          <w:sz w:val="26"/>
          <w:szCs w:val="26"/>
        </w:rPr>
        <w:t xml:space="preserve">сельского поселения </w:t>
      </w:r>
      <w:proofErr w:type="spellStart"/>
      <w:r w:rsidRPr="0060584D">
        <w:rPr>
          <w:rFonts w:eastAsia="Times New Roman"/>
          <w:b/>
          <w:color w:val="3C4052"/>
          <w:sz w:val="26"/>
          <w:szCs w:val="26"/>
        </w:rPr>
        <w:t>Абдуллинский</w:t>
      </w:r>
      <w:proofErr w:type="spellEnd"/>
      <w:r w:rsidRPr="0060584D">
        <w:rPr>
          <w:rFonts w:eastAsia="Times New Roman"/>
          <w:b/>
          <w:color w:val="3C4052"/>
          <w:sz w:val="26"/>
          <w:szCs w:val="26"/>
        </w:rPr>
        <w:t xml:space="preserve"> сельсовет</w:t>
      </w:r>
    </w:p>
    <w:p w:rsidR="0060584D" w:rsidRPr="0060584D" w:rsidRDefault="0060584D" w:rsidP="0060584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C4052"/>
          <w:sz w:val="26"/>
          <w:szCs w:val="26"/>
        </w:rPr>
      </w:pPr>
      <w:r>
        <w:rPr>
          <w:rFonts w:ascii="Arial" w:eastAsia="Times New Roman" w:hAnsi="Arial" w:cs="Arial"/>
          <w:color w:val="3C4052"/>
        </w:rPr>
        <w:t xml:space="preserve">      </w:t>
      </w:r>
      <w:r>
        <w:rPr>
          <w:rFonts w:ascii="Arial" w:eastAsia="Times New Roman" w:hAnsi="Arial" w:cs="Arial"/>
          <w:color w:val="3C4052"/>
        </w:rPr>
        <w:t xml:space="preserve">    </w:t>
      </w:r>
      <w:r w:rsidRPr="0060584D">
        <w:rPr>
          <w:rFonts w:eastAsia="Times New Roman"/>
          <w:color w:val="3C4052"/>
          <w:sz w:val="26"/>
          <w:szCs w:val="26"/>
        </w:rPr>
        <w:t>В соответствии со статьей 16 Федерального закона «о пожарной безопасности» Правительство Российской Федерации и Постановления Правительства Российской Федерации от 22 декабря 2009 года №1052 «Об утверждении требований пожарной безопасности при распространении и использовании пиротехнических изделий»,</w:t>
      </w:r>
    </w:p>
    <w:p w:rsidR="0060584D" w:rsidRPr="0060584D" w:rsidRDefault="0060584D" w:rsidP="0060584D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3C4052"/>
          <w:sz w:val="26"/>
          <w:szCs w:val="26"/>
        </w:rPr>
      </w:pPr>
      <w:r w:rsidRPr="0060584D">
        <w:rPr>
          <w:rFonts w:eastAsia="Times New Roman"/>
          <w:b/>
          <w:bCs/>
          <w:color w:val="3C4052"/>
          <w:sz w:val="26"/>
          <w:szCs w:val="26"/>
        </w:rPr>
        <w:t>ПОСТАНОВЛЯЮ:</w:t>
      </w:r>
    </w:p>
    <w:p w:rsidR="0060584D" w:rsidRPr="0060584D" w:rsidRDefault="0060584D" w:rsidP="0060584D">
      <w:pPr>
        <w:shd w:val="clear" w:color="auto" w:fill="FFFFFF"/>
        <w:spacing w:before="240" w:after="240"/>
        <w:jc w:val="both"/>
        <w:rPr>
          <w:rFonts w:eastAsia="Times New Roman"/>
          <w:color w:val="3C4052"/>
          <w:sz w:val="26"/>
          <w:szCs w:val="26"/>
        </w:rPr>
      </w:pPr>
      <w:r>
        <w:rPr>
          <w:rFonts w:eastAsia="Times New Roman"/>
          <w:color w:val="3C4052"/>
          <w:sz w:val="26"/>
          <w:szCs w:val="26"/>
        </w:rPr>
        <w:t xml:space="preserve">        </w:t>
      </w:r>
      <w:r w:rsidRPr="0060584D">
        <w:rPr>
          <w:rFonts w:eastAsia="Times New Roman"/>
          <w:color w:val="3C4052"/>
          <w:sz w:val="26"/>
          <w:szCs w:val="26"/>
        </w:rPr>
        <w:t>1.Определить местом использования населением бытовых пиротехнических изделий I-III классов опасности (радиус опасной зоны от 0,5 до 20 метров), которые подлежат свободной продаже в специализированных магазинах или в специализированных отделах магазинов, на территории сельского поселения в период новогодних и рождественских мероприятий 2018-2019 годов на следующих территориях:</w:t>
      </w:r>
    </w:p>
    <w:p w:rsidR="0060584D" w:rsidRPr="0060584D" w:rsidRDefault="0060584D" w:rsidP="0060584D">
      <w:pPr>
        <w:numPr>
          <w:ilvl w:val="0"/>
          <w:numId w:val="1"/>
        </w:numPr>
        <w:shd w:val="clear" w:color="auto" w:fill="FFFFFF"/>
        <w:spacing w:before="240" w:after="240"/>
        <w:rPr>
          <w:rFonts w:eastAsia="Times New Roman"/>
          <w:color w:val="3C4052"/>
          <w:sz w:val="26"/>
          <w:szCs w:val="26"/>
        </w:rPr>
      </w:pPr>
      <w:r w:rsidRPr="0060584D">
        <w:rPr>
          <w:rFonts w:eastAsia="Times New Roman"/>
          <w:color w:val="3C4052"/>
          <w:sz w:val="26"/>
          <w:szCs w:val="26"/>
        </w:rPr>
        <w:t xml:space="preserve">в деревне </w:t>
      </w:r>
      <w:proofErr w:type="spellStart"/>
      <w:r w:rsidRPr="0060584D">
        <w:rPr>
          <w:rFonts w:eastAsia="Times New Roman"/>
          <w:color w:val="3C4052"/>
          <w:sz w:val="26"/>
          <w:szCs w:val="26"/>
        </w:rPr>
        <w:t>Абдуллино</w:t>
      </w:r>
      <w:proofErr w:type="spellEnd"/>
      <w:r w:rsidRPr="0060584D">
        <w:rPr>
          <w:rFonts w:eastAsia="Times New Roman"/>
          <w:color w:val="3C4052"/>
          <w:sz w:val="26"/>
          <w:szCs w:val="26"/>
        </w:rPr>
        <w:t xml:space="preserve"> определить территорию хоккейной площади расположенную МОБУ ООШ </w:t>
      </w:r>
      <w:proofErr w:type="spellStart"/>
      <w:r w:rsidRPr="0060584D">
        <w:rPr>
          <w:rFonts w:eastAsia="Times New Roman"/>
          <w:color w:val="3C4052"/>
          <w:sz w:val="26"/>
          <w:szCs w:val="26"/>
        </w:rPr>
        <w:t>д</w:t>
      </w:r>
      <w:proofErr w:type="gramStart"/>
      <w:r w:rsidRPr="0060584D">
        <w:rPr>
          <w:rFonts w:eastAsia="Times New Roman"/>
          <w:color w:val="3C4052"/>
          <w:sz w:val="26"/>
          <w:szCs w:val="26"/>
        </w:rPr>
        <w:t>.А</w:t>
      </w:r>
      <w:proofErr w:type="gramEnd"/>
      <w:r w:rsidRPr="0060584D">
        <w:rPr>
          <w:rFonts w:eastAsia="Times New Roman"/>
          <w:color w:val="3C4052"/>
          <w:sz w:val="26"/>
          <w:szCs w:val="26"/>
        </w:rPr>
        <w:t>бдуллино</w:t>
      </w:r>
      <w:proofErr w:type="spellEnd"/>
      <w:r w:rsidRPr="0060584D">
        <w:rPr>
          <w:rFonts w:eastAsia="Times New Roman"/>
          <w:color w:val="3C4052"/>
          <w:sz w:val="26"/>
          <w:szCs w:val="26"/>
        </w:rPr>
        <w:t xml:space="preserve"> перед зданием бывшей колхозной столовой</w:t>
      </w:r>
      <w:r w:rsidRPr="0060584D">
        <w:rPr>
          <w:rFonts w:eastAsia="Times New Roman"/>
          <w:color w:val="3C4052"/>
          <w:sz w:val="26"/>
          <w:szCs w:val="26"/>
        </w:rPr>
        <w:t>;</w:t>
      </w:r>
    </w:p>
    <w:p w:rsidR="0060584D" w:rsidRPr="0060584D" w:rsidRDefault="0060584D" w:rsidP="0060584D">
      <w:pPr>
        <w:numPr>
          <w:ilvl w:val="0"/>
          <w:numId w:val="1"/>
        </w:numPr>
        <w:shd w:val="clear" w:color="auto" w:fill="FFFFFF"/>
        <w:spacing w:before="240" w:after="240"/>
        <w:rPr>
          <w:rFonts w:eastAsia="Times New Roman"/>
          <w:color w:val="3C4052"/>
          <w:sz w:val="26"/>
          <w:szCs w:val="26"/>
        </w:rPr>
      </w:pPr>
      <w:r w:rsidRPr="0060584D">
        <w:rPr>
          <w:rFonts w:eastAsia="Times New Roman"/>
          <w:color w:val="3C4052"/>
          <w:sz w:val="26"/>
          <w:szCs w:val="26"/>
        </w:rPr>
        <w:t>в деревне Ключевой</w:t>
      </w:r>
      <w:r w:rsidRPr="0060584D">
        <w:rPr>
          <w:rFonts w:eastAsia="Times New Roman"/>
          <w:color w:val="3C4052"/>
          <w:sz w:val="26"/>
          <w:szCs w:val="26"/>
        </w:rPr>
        <w:t xml:space="preserve"> в огороженной территории между сельского клуба и магазина «</w:t>
      </w:r>
      <w:proofErr w:type="spellStart"/>
      <w:r w:rsidRPr="0060584D">
        <w:rPr>
          <w:rFonts w:eastAsia="Times New Roman"/>
          <w:color w:val="3C4052"/>
          <w:sz w:val="26"/>
          <w:szCs w:val="26"/>
        </w:rPr>
        <w:t>Адис</w:t>
      </w:r>
      <w:proofErr w:type="spellEnd"/>
      <w:r w:rsidRPr="0060584D">
        <w:rPr>
          <w:rFonts w:eastAsia="Times New Roman"/>
          <w:color w:val="3C4052"/>
          <w:sz w:val="26"/>
          <w:szCs w:val="26"/>
        </w:rPr>
        <w:t>».</w:t>
      </w:r>
    </w:p>
    <w:p w:rsidR="0060584D" w:rsidRPr="0060584D" w:rsidRDefault="0060584D" w:rsidP="0060584D">
      <w:pPr>
        <w:shd w:val="clear" w:color="auto" w:fill="FFFFFF"/>
        <w:jc w:val="both"/>
        <w:rPr>
          <w:rFonts w:eastAsia="Times New Roman"/>
          <w:color w:val="3C4052"/>
          <w:sz w:val="26"/>
          <w:szCs w:val="26"/>
        </w:rPr>
      </w:pPr>
      <w:r>
        <w:rPr>
          <w:rFonts w:eastAsia="Times New Roman"/>
          <w:color w:val="3C4052"/>
          <w:sz w:val="26"/>
          <w:szCs w:val="26"/>
        </w:rPr>
        <w:t xml:space="preserve">       2.</w:t>
      </w:r>
      <w:r w:rsidRPr="0060584D">
        <w:rPr>
          <w:rFonts w:eastAsia="Times New Roman"/>
          <w:color w:val="3C4052"/>
          <w:sz w:val="26"/>
          <w:szCs w:val="26"/>
        </w:rPr>
        <w:t>Площадки для запуска пиротехнических изделий обеспечить необходимым количеством первичных средств пожаротушения, а также оборудовать информационными стендами с инструкциями по соблюдению мер безопасности при применении гражданами бытовых пиротехнических изделий.</w:t>
      </w:r>
    </w:p>
    <w:p w:rsidR="0060584D" w:rsidRPr="0060584D" w:rsidRDefault="0060584D" w:rsidP="0060584D">
      <w:pPr>
        <w:shd w:val="clear" w:color="auto" w:fill="FFFFFF"/>
        <w:jc w:val="both"/>
        <w:rPr>
          <w:rFonts w:eastAsia="Times New Roman"/>
          <w:color w:val="3C4052"/>
          <w:sz w:val="26"/>
          <w:szCs w:val="26"/>
        </w:rPr>
      </w:pPr>
      <w:r>
        <w:rPr>
          <w:rFonts w:eastAsia="Times New Roman"/>
          <w:color w:val="3C4052"/>
          <w:sz w:val="26"/>
          <w:szCs w:val="26"/>
        </w:rPr>
        <w:t xml:space="preserve">        3.</w:t>
      </w:r>
      <w:r w:rsidRPr="0060584D">
        <w:rPr>
          <w:rFonts w:eastAsia="Times New Roman"/>
          <w:color w:val="3C4052"/>
          <w:sz w:val="26"/>
          <w:szCs w:val="26"/>
        </w:rPr>
        <w:t>Обнародовать настоящее постановление путем размещения на специализированных информационных стендах сельского поселения, на официальном сайте сельского поселения.</w:t>
      </w:r>
    </w:p>
    <w:p w:rsidR="0060584D" w:rsidRPr="0060584D" w:rsidRDefault="0060584D" w:rsidP="0060584D">
      <w:pPr>
        <w:shd w:val="clear" w:color="auto" w:fill="FFFFFF"/>
        <w:rPr>
          <w:rFonts w:eastAsia="Times New Roman"/>
          <w:color w:val="3C4052"/>
          <w:sz w:val="26"/>
          <w:szCs w:val="26"/>
        </w:rPr>
      </w:pPr>
      <w:r>
        <w:rPr>
          <w:rFonts w:eastAsia="Times New Roman"/>
          <w:color w:val="3C4052"/>
          <w:sz w:val="26"/>
          <w:szCs w:val="26"/>
        </w:rPr>
        <w:t xml:space="preserve">       4.</w:t>
      </w:r>
      <w:proofErr w:type="gramStart"/>
      <w:r w:rsidRPr="0060584D">
        <w:rPr>
          <w:rFonts w:eastAsia="Times New Roman"/>
          <w:color w:val="3C4052"/>
          <w:sz w:val="26"/>
          <w:szCs w:val="26"/>
        </w:rPr>
        <w:t>Контроль за</w:t>
      </w:r>
      <w:proofErr w:type="gramEnd"/>
      <w:r w:rsidRPr="0060584D">
        <w:rPr>
          <w:rFonts w:eastAsia="Times New Roman"/>
          <w:color w:val="3C4052"/>
          <w:sz w:val="26"/>
          <w:szCs w:val="26"/>
        </w:rPr>
        <w:t xml:space="preserve"> исполнением настоящего Постановления оставляю за собой.</w:t>
      </w:r>
    </w:p>
    <w:p w:rsidR="0060584D" w:rsidRDefault="0060584D" w:rsidP="0060584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C4052"/>
          <w:sz w:val="26"/>
          <w:szCs w:val="26"/>
        </w:rPr>
      </w:pPr>
    </w:p>
    <w:p w:rsidR="0060584D" w:rsidRPr="0060584D" w:rsidRDefault="0060584D" w:rsidP="0060584D">
      <w:pPr>
        <w:shd w:val="clear" w:color="auto" w:fill="FFFFFF"/>
        <w:spacing w:before="100" w:beforeAutospacing="1" w:after="100" w:afterAutospacing="1"/>
        <w:rPr>
          <w:rFonts w:eastAsia="Times New Roman"/>
          <w:color w:val="3C4052"/>
          <w:sz w:val="26"/>
          <w:szCs w:val="26"/>
        </w:rPr>
      </w:pPr>
      <w:r w:rsidRPr="0060584D">
        <w:rPr>
          <w:rFonts w:ascii="Arial" w:eastAsia="Times New Roman" w:hAnsi="Arial" w:cs="Arial"/>
          <w:color w:val="3C4052"/>
          <w:sz w:val="26"/>
          <w:szCs w:val="26"/>
        </w:rPr>
        <w:t> </w:t>
      </w:r>
      <w:r w:rsidRPr="0060584D">
        <w:rPr>
          <w:rFonts w:eastAsia="Times New Roman"/>
          <w:color w:val="3C4052"/>
          <w:sz w:val="26"/>
          <w:szCs w:val="26"/>
        </w:rPr>
        <w:t xml:space="preserve">Глава сельского поселения                                                   </w:t>
      </w:r>
      <w:proofErr w:type="spellStart"/>
      <w:r w:rsidRPr="0060584D">
        <w:rPr>
          <w:rFonts w:eastAsia="Times New Roman"/>
          <w:color w:val="3C4052"/>
          <w:sz w:val="26"/>
          <w:szCs w:val="26"/>
        </w:rPr>
        <w:t>Р.Г.Нусратуллин</w:t>
      </w:r>
      <w:bookmarkStart w:id="0" w:name="_GoBack"/>
      <w:bookmarkEnd w:id="0"/>
      <w:proofErr w:type="spellEnd"/>
    </w:p>
    <w:sectPr w:rsidR="0060584D" w:rsidRPr="0060584D" w:rsidSect="0060584D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2829"/>
    <w:multiLevelType w:val="multilevel"/>
    <w:tmpl w:val="C03E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D1459"/>
    <w:multiLevelType w:val="multilevel"/>
    <w:tmpl w:val="9FBA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A3"/>
    <w:rsid w:val="000B0FA3"/>
    <w:rsid w:val="0060584D"/>
    <w:rsid w:val="00C307D8"/>
    <w:rsid w:val="00C8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83E7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3E7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3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7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83E7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3E7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3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7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2018-12-26T05:00:00Z</dcterms:created>
  <dcterms:modified xsi:type="dcterms:W3CDTF">2018-12-26T05:07:00Z</dcterms:modified>
</cp:coreProperties>
</file>